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E4621" w14:textId="180E8E3A" w:rsidR="00C2223F" w:rsidRDefault="00750AD1">
      <w:r w:rsidRPr="00750AD1">
        <w:t>Does your food pass the healthy test?</w:t>
      </w:r>
    </w:p>
    <w:p w14:paraId="21C22CBD" w14:textId="77777777" w:rsidR="00750AD1" w:rsidRDefault="00750AD1" w:rsidP="00750AD1">
      <w:pPr>
        <w:framePr w:wrap="around" w:vAnchor="text" w:hAnchor="text" w:y="1"/>
        <w:rPr>
          <w:rFonts w:ascii="Arial" w:eastAsia="Times New Roman" w:hAnsi="Arial" w:cs="Arial"/>
          <w:sz w:val="18"/>
          <w:szCs w:val="18"/>
        </w:rPr>
      </w:pPr>
      <w:r>
        <w:rPr>
          <w:rFonts w:ascii="Arial" w:eastAsia="Times New Roman" w:hAnsi="Arial" w:cs="Arial"/>
          <w:sz w:val="24"/>
          <w:szCs w:val="24"/>
        </w:rPr>
        <w:t>Dr. Osborne here,  </w:t>
      </w:r>
    </w:p>
    <w:p w14:paraId="313B0DAD" w14:textId="77777777" w:rsidR="00750AD1" w:rsidRDefault="00750AD1" w:rsidP="00750AD1">
      <w:pPr>
        <w:framePr w:wrap="around" w:vAnchor="text" w:hAnchor="text" w:y="1"/>
        <w:spacing w:after="240"/>
        <w:rPr>
          <w:rFonts w:ascii="Arial" w:eastAsia="Times New Roman" w:hAnsi="Arial" w:cs="Arial"/>
          <w:sz w:val="24"/>
          <w:szCs w:val="24"/>
        </w:rPr>
      </w:pPr>
      <w:r>
        <w:rPr>
          <w:rFonts w:ascii="Arial" w:eastAsia="Times New Roman" w:hAnsi="Arial" w:cs="Arial"/>
          <w:sz w:val="24"/>
          <w:szCs w:val="24"/>
        </w:rPr>
        <w:br/>
      </w:r>
      <w:r>
        <w:rPr>
          <w:rFonts w:ascii="Arial" w:eastAsia="Times New Roman" w:hAnsi="Arial" w:cs="Arial"/>
          <w:color w:val="000000"/>
          <w:sz w:val="24"/>
          <w:szCs w:val="24"/>
        </w:rPr>
        <w:t xml:space="preserve">We are entering a new month, and I hope that you are progressing in your No Grain No Pain journey! </w:t>
      </w:r>
      <w:r>
        <w:rPr>
          <w:rFonts w:ascii="Arial" w:eastAsia="Times New Roman" w:hAnsi="Arial" w:cs="Arial"/>
          <w:color w:val="000000"/>
          <w:sz w:val="24"/>
          <w:szCs w:val="24"/>
        </w:rPr>
        <w:br/>
      </w:r>
      <w:r>
        <w:rPr>
          <w:rFonts w:ascii="Arial" w:eastAsia="Times New Roman" w:hAnsi="Arial" w:cs="Arial"/>
          <w:color w:val="000000"/>
          <w:sz w:val="24"/>
          <w:szCs w:val="24"/>
        </w:rPr>
        <w:br/>
        <w:t xml:space="preserve">Once more, traditional gluten-free will tell you to avoid wheat, barley, rye, and perhaps oats, but otherwise continue to eat as usual, simply replacing wheat pasta with pasta made from corn or rice, wheat bread with "gluten-free" bread, and so forth. </w:t>
      </w:r>
      <w:r>
        <w:rPr>
          <w:rFonts w:ascii="Arial" w:eastAsia="Times New Roman" w:hAnsi="Arial" w:cs="Arial"/>
          <w:color w:val="000000"/>
          <w:sz w:val="24"/>
          <w:szCs w:val="24"/>
        </w:rPr>
        <w:br/>
      </w:r>
      <w:r>
        <w:rPr>
          <w:rFonts w:ascii="Arial" w:eastAsia="Times New Roman" w:hAnsi="Arial" w:cs="Arial"/>
          <w:color w:val="000000"/>
          <w:sz w:val="24"/>
          <w:szCs w:val="24"/>
        </w:rPr>
        <w:br/>
        <w:t xml:space="preserve">But to be a </w:t>
      </w:r>
      <w:r>
        <w:rPr>
          <w:rFonts w:ascii="Arial" w:eastAsia="Times New Roman" w:hAnsi="Arial" w:cs="Arial"/>
          <w:i/>
          <w:iCs/>
          <w:color w:val="000000"/>
          <w:sz w:val="24"/>
          <w:szCs w:val="24"/>
        </w:rPr>
        <w:t xml:space="preserve">true </w:t>
      </w:r>
      <w:r>
        <w:rPr>
          <w:rFonts w:ascii="Arial" w:eastAsia="Times New Roman" w:hAnsi="Arial" w:cs="Arial"/>
          <w:color w:val="000000"/>
          <w:sz w:val="24"/>
          <w:szCs w:val="24"/>
        </w:rPr>
        <w:t xml:space="preserve">Gluten-Free Warrior battling to restore your health, it will require a different approach. That means you are looking first for healthy food and only second for gluten-free choices. </w:t>
      </w:r>
      <w:r>
        <w:rPr>
          <w:rFonts w:ascii="Arial" w:eastAsia="Times New Roman" w:hAnsi="Arial" w:cs="Arial"/>
          <w:color w:val="000000"/>
          <w:sz w:val="24"/>
          <w:szCs w:val="24"/>
        </w:rPr>
        <w:br/>
      </w:r>
      <w:r>
        <w:rPr>
          <w:rFonts w:ascii="Arial" w:eastAsia="Times New Roman" w:hAnsi="Arial" w:cs="Arial"/>
          <w:color w:val="000000"/>
          <w:sz w:val="24"/>
          <w:szCs w:val="24"/>
        </w:rPr>
        <w:br/>
        <w:t xml:space="preserve">What do I mean by that? Well, the first requirement automatically eliminates most "gluten-free" </w:t>
      </w:r>
      <w:proofErr w:type="spellStart"/>
      <w:r>
        <w:rPr>
          <w:rFonts w:ascii="Arial" w:eastAsia="Times New Roman" w:hAnsi="Arial" w:cs="Arial"/>
          <w:color w:val="000000"/>
          <w:sz w:val="24"/>
          <w:szCs w:val="24"/>
        </w:rPr>
        <w:t>labeled</w:t>
      </w:r>
      <w:proofErr w:type="spellEnd"/>
      <w:r>
        <w:rPr>
          <w:rFonts w:ascii="Arial" w:eastAsia="Times New Roman" w:hAnsi="Arial" w:cs="Arial"/>
          <w:color w:val="000000"/>
          <w:sz w:val="24"/>
          <w:szCs w:val="24"/>
        </w:rPr>
        <w:t xml:space="preserve"> foods, which are typically just as processed as the "food" that comprises 95 percent of what you will find on supermarket shelves. </w:t>
      </w:r>
      <w:r>
        <w:rPr>
          <w:rFonts w:ascii="Arial" w:eastAsia="Times New Roman" w:hAnsi="Arial" w:cs="Arial"/>
          <w:color w:val="000000"/>
          <w:sz w:val="24"/>
          <w:szCs w:val="24"/>
        </w:rPr>
        <w:br/>
      </w:r>
      <w:r>
        <w:rPr>
          <w:rFonts w:ascii="Arial" w:eastAsia="Times New Roman" w:hAnsi="Arial" w:cs="Arial"/>
          <w:color w:val="000000"/>
          <w:sz w:val="24"/>
          <w:szCs w:val="24"/>
        </w:rPr>
        <w:br/>
        <w:t xml:space="preserve">Processed "gluten-free" food is rarely made with true organic ingredients and typically contain GMO soy flour, </w:t>
      </w:r>
      <w:proofErr w:type="gramStart"/>
      <w:r>
        <w:rPr>
          <w:rFonts w:ascii="Arial" w:eastAsia="Times New Roman" w:hAnsi="Arial" w:cs="Arial"/>
          <w:color w:val="000000"/>
          <w:sz w:val="24"/>
          <w:szCs w:val="24"/>
        </w:rPr>
        <w:t>soy</w:t>
      </w:r>
      <w:proofErr w:type="gramEnd"/>
      <w:r>
        <w:rPr>
          <w:rFonts w:ascii="Arial" w:eastAsia="Times New Roman" w:hAnsi="Arial" w:cs="Arial"/>
          <w:color w:val="000000"/>
          <w:sz w:val="24"/>
          <w:szCs w:val="24"/>
        </w:rPr>
        <w:t xml:space="preserve"> and other manufactured "vegetable" oils, added sugars, and other grains, which will likely only fan the flames of your inflammation and pain. (Btw, organic processed foods are often full of empty calories.)</w:t>
      </w:r>
      <w:r>
        <w:rPr>
          <w:rFonts w:ascii="Arial" w:eastAsia="Times New Roman" w:hAnsi="Arial" w:cs="Arial"/>
          <w:color w:val="000000"/>
          <w:sz w:val="24"/>
          <w:szCs w:val="24"/>
        </w:rPr>
        <w:br/>
      </w:r>
      <w:r>
        <w:rPr>
          <w:rFonts w:ascii="Arial" w:eastAsia="Times New Roman" w:hAnsi="Arial" w:cs="Arial"/>
          <w:color w:val="000000"/>
          <w:sz w:val="24"/>
          <w:szCs w:val="24"/>
        </w:rPr>
        <w:br/>
        <w:t xml:space="preserve">In order to make your food pass the healthy test, follow these guidelines: </w:t>
      </w:r>
      <w:r>
        <w:rPr>
          <w:rFonts w:ascii="Arial" w:eastAsia="Times New Roman" w:hAnsi="Arial" w:cs="Arial"/>
          <w:color w:val="000000"/>
          <w:sz w:val="24"/>
          <w:szCs w:val="24"/>
        </w:rPr>
        <w:br/>
      </w:r>
      <w:r>
        <w:rPr>
          <w:rFonts w:ascii="Arial" w:eastAsia="Times New Roman" w:hAnsi="Arial" w:cs="Arial"/>
          <w:color w:val="000000"/>
          <w:sz w:val="24"/>
          <w:szCs w:val="24"/>
        </w:rPr>
        <w:br/>
        <w:t>- Make it organic whenever possible</w:t>
      </w:r>
      <w:r>
        <w:rPr>
          <w:rFonts w:ascii="Arial" w:eastAsia="Times New Roman" w:hAnsi="Arial" w:cs="Arial"/>
          <w:color w:val="000000"/>
          <w:sz w:val="24"/>
          <w:szCs w:val="24"/>
        </w:rPr>
        <w:br/>
        <w:t>- The less processing/packaging, the better.</w:t>
      </w:r>
      <w:r>
        <w:rPr>
          <w:rFonts w:ascii="Arial" w:eastAsia="Times New Roman" w:hAnsi="Arial" w:cs="Arial"/>
          <w:color w:val="000000"/>
          <w:sz w:val="24"/>
          <w:szCs w:val="24"/>
        </w:rPr>
        <w:br/>
        <w:t>- Read ingredient lists and avoid anything full of chemicals (if you can't pronounce it, don't buy it).</w:t>
      </w:r>
      <w:r>
        <w:rPr>
          <w:rFonts w:ascii="Arial" w:eastAsia="Times New Roman" w:hAnsi="Arial" w:cs="Arial"/>
          <w:color w:val="000000"/>
          <w:sz w:val="24"/>
          <w:szCs w:val="24"/>
        </w:rPr>
        <w:br/>
      </w:r>
      <w:r>
        <w:rPr>
          <w:rFonts w:ascii="Arial" w:eastAsia="Times New Roman" w:hAnsi="Arial" w:cs="Arial"/>
          <w:color w:val="000000"/>
          <w:sz w:val="24"/>
          <w:szCs w:val="24"/>
        </w:rPr>
        <w:br/>
        <w:t>Remember, you can't get healthy eating unhealthy food. If you are needing some</w:t>
      </w:r>
      <w:r>
        <w:rPr>
          <w:rFonts w:ascii="Arial" w:eastAsia="Times New Roman" w:hAnsi="Arial" w:cs="Arial"/>
          <w:sz w:val="24"/>
          <w:szCs w:val="24"/>
        </w:rPr>
        <w:t xml:space="preserve"> substitute suggestions, try this:</w:t>
      </w:r>
      <w:r>
        <w:rPr>
          <w:rFonts w:ascii="Arial" w:eastAsia="Times New Roman" w:hAnsi="Arial" w:cs="Arial"/>
          <w:sz w:val="24"/>
          <w:szCs w:val="24"/>
        </w:rPr>
        <w:br/>
      </w:r>
      <w:r>
        <w:rPr>
          <w:rFonts w:ascii="Arial" w:eastAsia="Times New Roman" w:hAnsi="Arial" w:cs="Arial"/>
          <w:sz w:val="24"/>
          <w:szCs w:val="24"/>
        </w:rPr>
        <w:br/>
        <w:t>... instead of milk, try organic coconut "milk" or almond "milk" (</w:t>
      </w:r>
      <w:r>
        <w:rPr>
          <w:rFonts w:ascii="Arial" w:eastAsia="Times New Roman" w:hAnsi="Arial" w:cs="Arial"/>
          <w:color w:val="000000"/>
          <w:sz w:val="24"/>
          <w:szCs w:val="24"/>
        </w:rPr>
        <w:t xml:space="preserve">use only </w:t>
      </w:r>
      <w:proofErr w:type="spellStart"/>
      <w:r>
        <w:rPr>
          <w:rFonts w:ascii="Arial" w:eastAsia="Times New Roman" w:hAnsi="Arial" w:cs="Arial"/>
          <w:color w:val="000000"/>
          <w:sz w:val="24"/>
          <w:szCs w:val="24"/>
        </w:rPr>
        <w:t>unflavored</w:t>
      </w:r>
      <w:proofErr w:type="spellEnd"/>
      <w:r>
        <w:rPr>
          <w:rFonts w:ascii="Arial" w:eastAsia="Times New Roman" w:hAnsi="Arial" w:cs="Arial"/>
          <w:color w:val="000000"/>
          <w:sz w:val="24"/>
          <w:szCs w:val="24"/>
        </w:rPr>
        <w:t>, unsweetened products without carrageenan gum)</w:t>
      </w:r>
      <w:r>
        <w:rPr>
          <w:rFonts w:ascii="Arial" w:eastAsia="Times New Roman" w:hAnsi="Arial" w:cs="Arial"/>
          <w:sz w:val="24"/>
          <w:szCs w:val="24"/>
        </w:rPr>
        <w:br/>
        <w:t>... instead of Oatmeal, try ground organic flaxseed with coconut milk</w:t>
      </w:r>
      <w:r>
        <w:rPr>
          <w:rFonts w:ascii="Arial" w:eastAsia="Times New Roman" w:hAnsi="Arial" w:cs="Arial"/>
          <w:sz w:val="24"/>
          <w:szCs w:val="24"/>
        </w:rPr>
        <w:br/>
        <w:t>... instead of Cold cereal, try ground organic nuts, shredded organic coconut, or fruit</w:t>
      </w:r>
      <w:r>
        <w:rPr>
          <w:rFonts w:ascii="Arial" w:eastAsia="Times New Roman" w:hAnsi="Arial" w:cs="Arial"/>
          <w:sz w:val="24"/>
          <w:szCs w:val="24"/>
        </w:rPr>
        <w:br/>
        <w:t>... instead of Rice, try wild rice (a grass, not a grain) or cauliflower rice</w:t>
      </w:r>
      <w:r>
        <w:rPr>
          <w:rFonts w:ascii="Arial" w:eastAsia="Times New Roman" w:hAnsi="Arial" w:cs="Arial"/>
          <w:sz w:val="24"/>
          <w:szCs w:val="24"/>
        </w:rPr>
        <w:br/>
        <w:t>... instead of Pasta, try spaghetti squash or shredded zucchini</w:t>
      </w:r>
      <w:r>
        <w:rPr>
          <w:rFonts w:ascii="Arial" w:eastAsia="Times New Roman" w:hAnsi="Arial" w:cs="Arial"/>
          <w:sz w:val="24"/>
          <w:szCs w:val="24"/>
        </w:rPr>
        <w:br/>
        <w:t>... instead of White and Rice vinegar, try organic cider vinegar or balsamic vinegar</w:t>
      </w:r>
      <w:r>
        <w:rPr>
          <w:rFonts w:ascii="Arial" w:eastAsia="Times New Roman" w:hAnsi="Arial" w:cs="Arial"/>
          <w:sz w:val="24"/>
          <w:szCs w:val="24"/>
        </w:rPr>
        <w:br/>
        <w:t>... instead of Soy sauce, try organic coconut aminos (</w:t>
      </w:r>
      <w:r>
        <w:rPr>
          <w:rFonts w:ascii="Arial" w:eastAsia="Times New Roman" w:hAnsi="Arial" w:cs="Arial"/>
          <w:color w:val="000000"/>
          <w:sz w:val="24"/>
          <w:szCs w:val="24"/>
        </w:rPr>
        <w:t>made from fermented coconut)</w:t>
      </w:r>
      <w:r>
        <w:rPr>
          <w:rFonts w:ascii="Arial" w:eastAsia="Times New Roman" w:hAnsi="Arial" w:cs="Arial"/>
          <w:sz w:val="24"/>
          <w:szCs w:val="24"/>
        </w:rPr>
        <w:br/>
      </w:r>
      <w:r>
        <w:rPr>
          <w:rFonts w:ascii="Arial" w:eastAsia="Times New Roman" w:hAnsi="Arial" w:cs="Arial"/>
          <w:sz w:val="24"/>
          <w:szCs w:val="24"/>
        </w:rPr>
        <w:br/>
        <w:t xml:space="preserve">If you have questions, catch me tomorrow evening during my </w:t>
      </w:r>
      <w:hyperlink r:id="rId4" w:tgtFrame="_blank" w:history="1">
        <w:r>
          <w:rPr>
            <w:rStyle w:val="Hyperlink"/>
            <w:rFonts w:ascii="Arial" w:eastAsia="Times New Roman" w:hAnsi="Arial" w:cs="Arial"/>
            <w:color w:val="045FB4"/>
            <w:sz w:val="24"/>
            <w:szCs w:val="24"/>
          </w:rPr>
          <w:t>live show</w:t>
        </w:r>
      </w:hyperlink>
      <w:r>
        <w:rPr>
          <w:rFonts w:ascii="Arial" w:eastAsia="Times New Roman" w:hAnsi="Arial" w:cs="Arial"/>
          <w:sz w:val="24"/>
          <w:szCs w:val="24"/>
        </w:rPr>
        <w:t xml:space="preserve">. </w:t>
      </w:r>
    </w:p>
    <w:p w14:paraId="01730CFC" w14:textId="495A8E3A" w:rsidR="00750AD1" w:rsidRDefault="00750AD1">
      <w:r>
        <w:rPr>
          <w:rFonts w:ascii="Arial" w:eastAsia="Times New Roman" w:hAnsi="Arial" w:cs="Arial"/>
          <w:color w:val="000000"/>
          <w:sz w:val="24"/>
          <w:szCs w:val="24"/>
        </w:rPr>
        <w:lastRenderedPageBreak/>
        <w:t>Here to help,</w:t>
      </w:r>
      <w:r>
        <w:rPr>
          <w:rFonts w:ascii="Times New Roman" w:eastAsia="Times New Roman" w:hAnsi="Times New Roman" w:cs="Times New Roman"/>
          <w:sz w:val="24"/>
          <w:szCs w:val="24"/>
        </w:rPr>
        <w:br/>
        <w:t>Dr. Osborne - The Gluten Free Warrior</w:t>
      </w:r>
      <w:r>
        <w:rPr>
          <w:rFonts w:ascii="Times New Roman" w:eastAsia="Times New Roman" w:hAnsi="Times New Roman" w:cs="Times New Roman"/>
          <w:sz w:val="24"/>
          <w:szCs w:val="24"/>
        </w:rPr>
        <w:br/>
        <w:t>#Save100MillionLives</w:t>
      </w:r>
      <w:r>
        <w:rPr>
          <w:rFonts w:ascii="Times New Roman" w:eastAsia="Times New Roman" w:hAnsi="Times New Roman" w:cs="Times New Roman"/>
          <w:sz w:val="24"/>
          <w:szCs w:val="24"/>
        </w:rPr>
        <w:br/>
      </w:r>
    </w:p>
    <w:tbl>
      <w:tblPr>
        <w:tblW w:w="9750" w:type="dxa"/>
        <w:shd w:val="clear" w:color="auto" w:fill="FFFFFF"/>
        <w:tblCellMar>
          <w:left w:w="0" w:type="dxa"/>
          <w:right w:w="0" w:type="dxa"/>
        </w:tblCellMar>
        <w:tblLook w:val="04A0" w:firstRow="1" w:lastRow="0" w:firstColumn="1" w:lastColumn="0" w:noHBand="0" w:noVBand="1"/>
      </w:tblPr>
      <w:tblGrid>
        <w:gridCol w:w="9750"/>
      </w:tblGrid>
      <w:tr w:rsidR="00750AD1" w14:paraId="19964DDB" w14:textId="77777777" w:rsidTr="00750AD1">
        <w:tc>
          <w:tcPr>
            <w:tcW w:w="9750" w:type="dxa"/>
            <w:shd w:val="clear" w:color="auto" w:fill="FFFFFF"/>
            <w:hideMark/>
          </w:tcPr>
          <w:tbl>
            <w:tblPr>
              <w:tblW w:w="9750" w:type="dxa"/>
              <w:tblCellMar>
                <w:left w:w="0" w:type="dxa"/>
                <w:right w:w="0" w:type="dxa"/>
              </w:tblCellMar>
              <w:tblLook w:val="04A0" w:firstRow="1" w:lastRow="0" w:firstColumn="1" w:lastColumn="0" w:noHBand="0" w:noVBand="1"/>
            </w:tblPr>
            <w:tblGrid>
              <w:gridCol w:w="9750"/>
            </w:tblGrid>
            <w:tr w:rsidR="00750AD1" w14:paraId="443F36CC"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750"/>
                  </w:tblGrid>
                  <w:tr w:rsidR="00750AD1" w14:paraId="2F95D1F6" w14:textId="77777777">
                    <w:trPr>
                      <w:tblCellSpacing w:w="0" w:type="dxa"/>
                    </w:trPr>
                    <w:tc>
                      <w:tcPr>
                        <w:tcW w:w="0" w:type="auto"/>
                        <w:hideMark/>
                      </w:tcPr>
                      <w:tbl>
                        <w:tblPr>
                          <w:tblW w:w="5000" w:type="pct"/>
                          <w:tblCellMar>
                            <w:left w:w="0" w:type="dxa"/>
                            <w:right w:w="0" w:type="dxa"/>
                          </w:tblCellMar>
                          <w:tblLook w:val="04A0" w:firstRow="1" w:lastRow="0" w:firstColumn="1" w:lastColumn="0" w:noHBand="0" w:noVBand="1"/>
                        </w:tblPr>
                        <w:tblGrid>
                          <w:gridCol w:w="9750"/>
                        </w:tblGrid>
                        <w:tr w:rsidR="00750AD1" w14:paraId="6FC63283" w14:textId="77777777">
                          <w:tc>
                            <w:tcPr>
                              <w:tcW w:w="9750" w:type="dxa"/>
                              <w:hideMark/>
                            </w:tcPr>
                            <w:p w14:paraId="7304B817" w14:textId="77777777" w:rsidR="00750AD1" w:rsidRDefault="00750AD1" w:rsidP="00750AD1">
                              <w:pPr>
                                <w:framePr w:wrap="around" w:vAnchor="text" w:hAnchor="text" w:y="1"/>
                              </w:pPr>
                              <w:r>
                                <w:rPr>
                                  <w:rFonts w:ascii="Arial" w:eastAsia="Times New Roman" w:hAnsi="Arial" w:cs="Arial"/>
                                  <w:sz w:val="24"/>
                                  <w:szCs w:val="24"/>
                                </w:rPr>
                                <w:lastRenderedPageBreak/>
                                <w:t>Hi Carolyn,</w:t>
                              </w:r>
                              <w:r>
                                <w:rPr>
                                  <w:rFonts w:ascii="Arial" w:eastAsia="Times New Roman" w:hAnsi="Arial" w:cs="Arial"/>
                                  <w:sz w:val="24"/>
                                  <w:szCs w:val="24"/>
                                </w:rPr>
                                <w:br/>
                              </w:r>
                              <w:r>
                                <w:rPr>
                                  <w:rFonts w:ascii="Arial" w:eastAsia="Times New Roman" w:hAnsi="Arial" w:cs="Arial"/>
                                  <w:sz w:val="24"/>
                                  <w:szCs w:val="24"/>
                                </w:rPr>
                                <w:br/>
                              </w:r>
                              <w:r>
                                <w:t>Dr. Osborne here,  </w:t>
                              </w:r>
                              <w:r>
                                <w:br/>
                              </w:r>
                            </w:p>
                            <w:p w14:paraId="17174098" w14:textId="77777777" w:rsidR="00750AD1" w:rsidRDefault="00750AD1" w:rsidP="00750AD1">
                              <w:pPr>
                                <w:framePr w:wrap="around" w:vAnchor="text" w:hAnchor="text" w:y="1"/>
                                <w:rPr>
                                  <w:rFonts w:ascii="Arial" w:eastAsia="Times New Roman" w:hAnsi="Arial" w:cs="Arial"/>
                                  <w:color w:val="000000"/>
                                  <w:sz w:val="24"/>
                                  <w:szCs w:val="24"/>
                                </w:rPr>
                              </w:pPr>
                              <w:r>
                                <w:rPr>
                                  <w:rFonts w:ascii="Arial" w:eastAsia="Times New Roman" w:hAnsi="Arial" w:cs="Arial"/>
                                  <w:color w:val="000000"/>
                                  <w:sz w:val="24"/>
                                  <w:szCs w:val="24"/>
                                </w:rPr>
                                <w:br/>
                                <w:t xml:space="preserve">The moment a person realizes they are gluten </w:t>
                              </w:r>
                              <w:proofErr w:type="gramStart"/>
                              <w:r>
                                <w:rPr>
                                  <w:rFonts w:ascii="Arial" w:eastAsia="Times New Roman" w:hAnsi="Arial" w:cs="Arial"/>
                                  <w:color w:val="000000"/>
                                  <w:sz w:val="24"/>
                                  <w:szCs w:val="24"/>
                                </w:rPr>
                                <w:t>sensitive,</w:t>
                              </w:r>
                              <w:proofErr w:type="gramEnd"/>
                              <w:r>
                                <w:rPr>
                                  <w:rFonts w:ascii="Arial" w:eastAsia="Times New Roman" w:hAnsi="Arial" w:cs="Arial"/>
                                  <w:color w:val="000000"/>
                                  <w:sz w:val="24"/>
                                  <w:szCs w:val="24"/>
                                </w:rPr>
                                <w:t xml:space="preserve"> they think to themselves... </w:t>
                              </w:r>
                              <w:r>
                                <w:rPr>
                                  <w:rFonts w:ascii="Arial" w:eastAsia="Times New Roman" w:hAnsi="Arial" w:cs="Arial"/>
                                  <w:color w:val="000000"/>
                                  <w:sz w:val="24"/>
                                  <w:szCs w:val="24"/>
                                </w:rPr>
                                <w:br/>
                              </w:r>
                              <w:r>
                                <w:rPr>
                                  <w:rFonts w:ascii="Arial" w:eastAsia="Times New Roman" w:hAnsi="Arial" w:cs="Arial"/>
                                  <w:color w:val="000000"/>
                                  <w:sz w:val="24"/>
                                  <w:szCs w:val="24"/>
                                </w:rPr>
                                <w:br/>
                                <w:t xml:space="preserve">I can never have bread again! </w:t>
                              </w:r>
                              <w:r>
                                <w:rPr>
                                  <w:rFonts w:ascii="Arial" w:eastAsia="Times New Roman" w:hAnsi="Arial" w:cs="Arial"/>
                                  <w:color w:val="000000"/>
                                  <w:sz w:val="24"/>
                                  <w:szCs w:val="24"/>
                                </w:rPr>
                                <w:br/>
                              </w:r>
                              <w:r>
                                <w:rPr>
                                  <w:rFonts w:ascii="Arial" w:eastAsia="Times New Roman" w:hAnsi="Arial" w:cs="Arial"/>
                                  <w:color w:val="000000"/>
                                  <w:sz w:val="24"/>
                                  <w:szCs w:val="24"/>
                                </w:rPr>
                                <w:br/>
                                <w:t xml:space="preserve">This couldn't be further from the truth because yes, you can still have bread on a true gluten free diet! </w:t>
                              </w:r>
                              <w:r>
                                <w:rPr>
                                  <w:rFonts w:ascii="Arial" w:eastAsia="Times New Roman" w:hAnsi="Arial" w:cs="Arial"/>
                                  <w:color w:val="000000"/>
                                  <w:sz w:val="24"/>
                                  <w:szCs w:val="24"/>
                                </w:rPr>
                                <w:br/>
                              </w:r>
                              <w:r>
                                <w:rPr>
                                  <w:rFonts w:ascii="Arial" w:eastAsia="Times New Roman" w:hAnsi="Arial" w:cs="Arial"/>
                                  <w:color w:val="000000"/>
                                  <w:sz w:val="24"/>
                                  <w:szCs w:val="24"/>
                                </w:rPr>
                                <w:br/>
                                <w:t xml:space="preserve">There are many kinds of gluten and grain free flours. You can choose from almond, cassava, arrowroot, coconut, tiger nut, tapioca, green banana, and chestnut flours (just make sure you do not have any allergies to a specific ingredient in the flour). </w:t>
                              </w:r>
                              <w:r>
                                <w:rPr>
                                  <w:rFonts w:ascii="Arial" w:eastAsia="Times New Roman" w:hAnsi="Arial" w:cs="Arial"/>
                                  <w:color w:val="000000"/>
                                  <w:sz w:val="24"/>
                                  <w:szCs w:val="24"/>
                                </w:rPr>
                                <w:br/>
                              </w:r>
                              <w:r>
                                <w:rPr>
                                  <w:rFonts w:ascii="Arial" w:eastAsia="Times New Roman" w:hAnsi="Arial" w:cs="Arial"/>
                                  <w:color w:val="000000"/>
                                  <w:sz w:val="24"/>
                                  <w:szCs w:val="24"/>
                                </w:rPr>
                                <w:br/>
                                <w:t xml:space="preserve">Learning how to incorporate them as substitutes into your </w:t>
                              </w:r>
                              <w:proofErr w:type="spellStart"/>
                              <w:r>
                                <w:rPr>
                                  <w:rFonts w:ascii="Arial" w:eastAsia="Times New Roman" w:hAnsi="Arial" w:cs="Arial"/>
                                  <w:color w:val="000000"/>
                                  <w:sz w:val="24"/>
                                  <w:szCs w:val="24"/>
                                </w:rPr>
                                <w:t>favorite</w:t>
                              </w:r>
                              <w:proofErr w:type="spellEnd"/>
                              <w:r>
                                <w:rPr>
                                  <w:rFonts w:ascii="Arial" w:eastAsia="Times New Roman" w:hAnsi="Arial" w:cs="Arial"/>
                                  <w:color w:val="000000"/>
                                  <w:sz w:val="24"/>
                                  <w:szCs w:val="24"/>
                                </w:rPr>
                                <w:t xml:space="preserve"> traditional recipes is the key to replicating breads and baked goods without the inflammatory effects of gluten or grains.</w:t>
                              </w:r>
                              <w:r>
                                <w:rPr>
                                  <w:rFonts w:ascii="Arial" w:eastAsia="Times New Roman" w:hAnsi="Arial" w:cs="Arial"/>
                                  <w:color w:val="000000"/>
                                  <w:sz w:val="24"/>
                                  <w:szCs w:val="24"/>
                                </w:rPr>
                                <w:br/>
                              </w:r>
                              <w:r>
                                <w:rPr>
                                  <w:rFonts w:ascii="Arial" w:eastAsia="Times New Roman" w:hAnsi="Arial" w:cs="Arial"/>
                                  <w:color w:val="000000"/>
                                  <w:sz w:val="24"/>
                                  <w:szCs w:val="24"/>
                                </w:rPr>
                                <w:br/>
                                <w:t xml:space="preserve">If you try one and end up with a </w:t>
                              </w:r>
                              <w:proofErr w:type="gramStart"/>
                              <w:r>
                                <w:rPr>
                                  <w:rFonts w:ascii="Arial" w:eastAsia="Times New Roman" w:hAnsi="Arial" w:cs="Arial"/>
                                  <w:color w:val="000000"/>
                                  <w:sz w:val="24"/>
                                  <w:szCs w:val="24"/>
                                </w:rPr>
                                <w:t>stomach ache</w:t>
                              </w:r>
                              <w:proofErr w:type="gramEnd"/>
                              <w:r>
                                <w:rPr>
                                  <w:rFonts w:ascii="Arial" w:eastAsia="Times New Roman" w:hAnsi="Arial" w:cs="Arial"/>
                                  <w:color w:val="000000"/>
                                  <w:sz w:val="24"/>
                                  <w:szCs w:val="24"/>
                                </w:rPr>
                                <w:t xml:space="preserve"> or diarrhea, then you know it’s not the right flour for you to use. This can also sometimes occur when flours contain filler ingredients, so make sure you read all labels carefully. </w:t>
                              </w:r>
                              <w:r>
                                <w:rPr>
                                  <w:rFonts w:ascii="Arial" w:eastAsia="Times New Roman" w:hAnsi="Arial" w:cs="Arial"/>
                                  <w:color w:val="000000"/>
                                  <w:sz w:val="24"/>
                                  <w:szCs w:val="24"/>
                                </w:rPr>
                                <w:br/>
                              </w:r>
                              <w:r>
                                <w:rPr>
                                  <w:rFonts w:ascii="Arial" w:eastAsia="Times New Roman" w:hAnsi="Arial" w:cs="Arial"/>
                                  <w:color w:val="000000"/>
                                  <w:sz w:val="24"/>
                                  <w:szCs w:val="24"/>
                                </w:rPr>
                                <w:br/>
                                <w:t xml:space="preserve">If you haven't found your </w:t>
                              </w:r>
                              <w:proofErr w:type="spellStart"/>
                              <w:r>
                                <w:rPr>
                                  <w:rFonts w:ascii="Arial" w:eastAsia="Times New Roman" w:hAnsi="Arial" w:cs="Arial"/>
                                  <w:color w:val="000000"/>
                                  <w:sz w:val="24"/>
                                  <w:szCs w:val="24"/>
                                </w:rPr>
                                <w:t>favorite</w:t>
                              </w:r>
                              <w:proofErr w:type="spellEnd"/>
                              <w:r>
                                <w:rPr>
                                  <w:rFonts w:ascii="Arial" w:eastAsia="Times New Roman" w:hAnsi="Arial" w:cs="Arial"/>
                                  <w:color w:val="000000"/>
                                  <w:sz w:val="24"/>
                                  <w:szCs w:val="24"/>
                                </w:rPr>
                                <w:t xml:space="preserve"> grain free flour mix yet, I highly recommend my custom formula - check out this awesome </w:t>
                              </w:r>
                              <w:hyperlink r:id="rId5" w:tgtFrame="_blank" w:history="1">
                                <w:r>
                                  <w:rPr>
                                    <w:rStyle w:val="Hyperlink"/>
                                    <w:rFonts w:ascii="Arial" w:eastAsia="Times New Roman" w:hAnsi="Arial" w:cs="Arial"/>
                                    <w:color w:val="045FB4"/>
                                    <w:sz w:val="24"/>
                                    <w:szCs w:val="24"/>
                                  </w:rPr>
                                  <w:t>Warrior Bread Tutorial - Quick, Easy, and Grain Free!</w:t>
                                </w:r>
                              </w:hyperlink>
                              <w:r>
                                <w:rPr>
                                  <w:rFonts w:ascii="Arial" w:eastAsia="Times New Roman" w:hAnsi="Arial" w:cs="Arial"/>
                                  <w:color w:val="000000"/>
                                  <w:sz w:val="24"/>
                                  <w:szCs w:val="24"/>
                                </w:rPr>
                                <w:t xml:space="preserve"> </w:t>
                              </w:r>
                              <w:r>
                                <w:rPr>
                                  <w:rFonts w:ascii="Arial" w:eastAsia="Times New Roman" w:hAnsi="Arial" w:cs="Arial"/>
                                  <w:color w:val="000000"/>
                                  <w:sz w:val="24"/>
                                  <w:szCs w:val="24"/>
                                </w:rPr>
                                <w:br/>
                              </w:r>
                              <w:r>
                                <w:rPr>
                                  <w:rFonts w:ascii="Arial" w:eastAsia="Times New Roman" w:hAnsi="Arial" w:cs="Arial"/>
                                  <w:color w:val="000000"/>
                                  <w:sz w:val="24"/>
                                  <w:szCs w:val="24"/>
                                </w:rPr>
                                <w:br/>
                                <w:t xml:space="preserve">If you decide to order, don't forget you can also </w:t>
                              </w:r>
                              <w:r>
                                <w:rPr>
                                  <w:rFonts w:ascii="Arial" w:eastAsia="Times New Roman" w:hAnsi="Arial" w:cs="Arial"/>
                                  <w:b/>
                                  <w:bCs/>
                                  <w:color w:val="000000"/>
                                  <w:sz w:val="24"/>
                                  <w:szCs w:val="24"/>
                                </w:rPr>
                                <w:t>save $7.00 on any Omega-3 formula</w:t>
                              </w:r>
                              <w:r>
                                <w:rPr>
                                  <w:rFonts w:ascii="Arial" w:eastAsia="Times New Roman" w:hAnsi="Arial" w:cs="Arial"/>
                                  <w:color w:val="000000"/>
                                  <w:sz w:val="24"/>
                                  <w:szCs w:val="24"/>
                                </w:rPr>
                                <w:t xml:space="preserve"> - </w:t>
                              </w:r>
                              <w:hyperlink r:id="rId6" w:tgtFrame="_blank" w:history="1">
                                <w:r>
                                  <w:rPr>
                                    <w:rStyle w:val="Hyperlink"/>
                                    <w:rFonts w:ascii="Arial" w:eastAsia="Times New Roman" w:hAnsi="Arial" w:cs="Arial"/>
                                    <w:color w:val="045FB4"/>
                                    <w:sz w:val="24"/>
                                    <w:szCs w:val="24"/>
                                  </w:rPr>
                                  <w:t>Omega Max</w:t>
                                </w:r>
                              </w:hyperlink>
                              <w:r>
                                <w:rPr>
                                  <w:rFonts w:ascii="Arial" w:eastAsia="Times New Roman" w:hAnsi="Arial" w:cs="Arial"/>
                                  <w:color w:val="000000"/>
                                  <w:sz w:val="24"/>
                                  <w:szCs w:val="24"/>
                                </w:rPr>
                                <w:t xml:space="preserve"> (the classic), </w:t>
                              </w:r>
                              <w:hyperlink r:id="rId7" w:tgtFrame="_blank" w:history="1">
                                <w:r>
                                  <w:rPr>
                                    <w:rStyle w:val="Hyperlink"/>
                                    <w:rFonts w:ascii="Arial" w:eastAsia="Times New Roman" w:hAnsi="Arial" w:cs="Arial"/>
                                    <w:color w:val="045FB4"/>
                                    <w:sz w:val="24"/>
                                    <w:szCs w:val="24"/>
                                  </w:rPr>
                                  <w:t>Omega Kids</w:t>
                                </w:r>
                              </w:hyperlink>
                              <w:r>
                                <w:rPr>
                                  <w:rFonts w:ascii="Arial" w:eastAsia="Times New Roman" w:hAnsi="Arial" w:cs="Arial"/>
                                  <w:color w:val="000000"/>
                                  <w:sz w:val="24"/>
                                  <w:szCs w:val="24"/>
                                </w:rPr>
                                <w:t xml:space="preserve"> (chewable), and </w:t>
                              </w:r>
                              <w:hyperlink r:id="rId8" w:tgtFrame="_blank" w:history="1">
                                <w:r>
                                  <w:rPr>
                                    <w:rStyle w:val="Hyperlink"/>
                                    <w:rFonts w:ascii="Arial" w:eastAsia="Times New Roman" w:hAnsi="Arial" w:cs="Arial"/>
                                    <w:color w:val="045FB4"/>
                                    <w:sz w:val="24"/>
                                    <w:szCs w:val="24"/>
                                  </w:rPr>
                                  <w:t>Omega Max Liquid</w:t>
                                </w:r>
                              </w:hyperlink>
                              <w:r>
                                <w:rPr>
                                  <w:rFonts w:ascii="Arial" w:eastAsia="Times New Roman" w:hAnsi="Arial" w:cs="Arial"/>
                                  <w:color w:val="000000"/>
                                  <w:sz w:val="24"/>
                                  <w:szCs w:val="24"/>
                                </w:rPr>
                                <w:t xml:space="preserve">. Just enter </w:t>
                              </w:r>
                              <w:r>
                                <w:rPr>
                                  <w:rFonts w:ascii="Arial" w:eastAsia="Times New Roman" w:hAnsi="Arial" w:cs="Arial"/>
                                  <w:i/>
                                  <w:iCs/>
                                  <w:color w:val="000000"/>
                                  <w:sz w:val="24"/>
                                  <w:szCs w:val="24"/>
                                </w:rPr>
                                <w:t>Omega</w:t>
                              </w:r>
                              <w:r>
                                <w:rPr>
                                  <w:rFonts w:ascii="Arial" w:eastAsia="Times New Roman" w:hAnsi="Arial" w:cs="Arial"/>
                                  <w:color w:val="000000"/>
                                  <w:sz w:val="24"/>
                                  <w:szCs w:val="24"/>
                                </w:rPr>
                                <w:t xml:space="preserve"> at the checkout, before the end of the day today. </w:t>
                              </w:r>
                              <w:r>
                                <w:rPr>
                                  <w:rFonts w:ascii="Arial" w:eastAsia="Times New Roman" w:hAnsi="Arial" w:cs="Arial"/>
                                  <w:color w:val="000000"/>
                                  <w:sz w:val="24"/>
                                  <w:szCs w:val="24"/>
                                </w:rPr>
                                <w:br/>
                              </w:r>
                              <w:r>
                                <w:rPr>
                                  <w:rFonts w:ascii="Arial" w:eastAsia="Times New Roman" w:hAnsi="Arial" w:cs="Arial"/>
                                  <w:color w:val="000000"/>
                                  <w:sz w:val="24"/>
                                  <w:szCs w:val="24"/>
                                </w:rPr>
                                <w:br/>
                                <w:t xml:space="preserve">Happy baking! </w:t>
                              </w:r>
                            </w:p>
                            <w:p w14:paraId="7215D2F8" w14:textId="77777777" w:rsidR="00750AD1" w:rsidRDefault="00750AD1" w:rsidP="00750AD1">
                              <w:pPr>
                                <w:framePr w:wrap="around" w:vAnchor="text" w:hAnchor="text" w:y="1"/>
                                <w:spacing w:after="240"/>
                                <w:rPr>
                                  <w:rFonts w:ascii="Arial" w:eastAsia="Times New Roman" w:hAnsi="Arial" w:cs="Arial"/>
                                  <w:sz w:val="18"/>
                                  <w:szCs w:val="18"/>
                                </w:rPr>
                              </w:pPr>
                              <w:r>
                                <w:rPr>
                                  <w:rFonts w:ascii="Arial" w:eastAsia="Times New Roman" w:hAnsi="Arial" w:cs="Arial"/>
                                  <w:sz w:val="18"/>
                                  <w:szCs w:val="18"/>
                                </w:rPr>
                                <w:br/>
                              </w:r>
                            </w:p>
                            <w:p w14:paraId="4A4B666F" w14:textId="77777777" w:rsidR="00750AD1" w:rsidRDefault="00750AD1" w:rsidP="00750AD1">
                              <w:pPr>
                                <w:framePr w:wrap="around" w:vAnchor="text" w:hAnchor="text" w:y="1"/>
                                <w:rPr>
                                  <w:rFonts w:ascii="Arial" w:eastAsia="Times New Roman" w:hAnsi="Arial" w:cs="Arial"/>
                                  <w:color w:val="000000"/>
                                  <w:sz w:val="24"/>
                                  <w:szCs w:val="24"/>
                                </w:rPr>
                              </w:pPr>
                              <w:r>
                                <w:rPr>
                                  <w:rFonts w:ascii="Arial" w:eastAsia="Times New Roman" w:hAnsi="Arial" w:cs="Arial"/>
                                  <w:color w:val="000000"/>
                                  <w:sz w:val="24"/>
                                  <w:szCs w:val="24"/>
                                </w:rPr>
                                <w:t>Always looking out for you,</w:t>
                              </w:r>
                              <w:r>
                                <w:rPr>
                                  <w:rFonts w:ascii="Arial" w:eastAsia="Times New Roman" w:hAnsi="Arial" w:cs="Arial"/>
                                  <w:color w:val="000000"/>
                                  <w:sz w:val="24"/>
                                  <w:szCs w:val="24"/>
                                </w:rPr>
                                <w:br/>
                                <w:t>Dr. Osborne - The Gluten Free Warrior</w:t>
                              </w:r>
                              <w:r>
                                <w:rPr>
                                  <w:rFonts w:ascii="Arial" w:eastAsia="Times New Roman" w:hAnsi="Arial" w:cs="Arial"/>
                                  <w:color w:val="000000"/>
                                  <w:sz w:val="24"/>
                                  <w:szCs w:val="24"/>
                                </w:rPr>
                                <w:br/>
                                <w:t>#Save100MillionLives</w:t>
                              </w:r>
                              <w:r>
                                <w:rPr>
                                  <w:rFonts w:ascii="Arial" w:eastAsia="Times New Roman" w:hAnsi="Arial" w:cs="Arial"/>
                                  <w:color w:val="000000"/>
                                  <w:sz w:val="24"/>
                                  <w:szCs w:val="24"/>
                                </w:rPr>
                                <w:br/>
                              </w:r>
                            </w:p>
                            <w:p w14:paraId="49A5915B" w14:textId="77777777" w:rsidR="00750AD1" w:rsidRDefault="00750AD1" w:rsidP="00750AD1">
                              <w:pPr>
                                <w:framePr w:wrap="around" w:vAnchor="text" w:hAnchor="text" w:y="1"/>
                                <w:rPr>
                                  <w:rFonts w:ascii="Arial" w:eastAsia="Times New Roman" w:hAnsi="Arial" w:cs="Arial"/>
                                  <w:sz w:val="18"/>
                                  <w:szCs w:val="18"/>
                                </w:rPr>
                              </w:pPr>
                              <w:r>
                                <w:rPr>
                                  <w:rFonts w:ascii="Arial" w:eastAsia="Times New Roman" w:hAnsi="Arial" w:cs="Arial"/>
                                  <w:color w:val="000000"/>
                                  <w:sz w:val="24"/>
                                  <w:szCs w:val="24"/>
                                </w:rPr>
                                <w:br/>
                                <w:t xml:space="preserve">PS - </w:t>
                              </w:r>
                              <w:proofErr w:type="gramStart"/>
                              <w:r>
                                <w:rPr>
                                  <w:rFonts w:ascii="Arial" w:eastAsia="Times New Roman" w:hAnsi="Arial" w:cs="Arial"/>
                                  <w:color w:val="000000"/>
                                  <w:sz w:val="24"/>
                                  <w:szCs w:val="24"/>
                                </w:rPr>
                                <w:t>Heart Disease</w:t>
                              </w:r>
                              <w:proofErr w:type="gramEnd"/>
                              <w:r>
                                <w:rPr>
                                  <w:rFonts w:ascii="Arial" w:eastAsia="Times New Roman" w:hAnsi="Arial" w:cs="Arial"/>
                                  <w:color w:val="000000"/>
                                  <w:sz w:val="24"/>
                                  <w:szCs w:val="24"/>
                                </w:rPr>
                                <w:t xml:space="preserve"> claims nearly 1 in 3 lives worldwide. Learn more, </w:t>
                              </w:r>
                              <w:hyperlink r:id="rId9" w:tgtFrame="_blank" w:history="1">
                                <w:r>
                                  <w:rPr>
                                    <w:rStyle w:val="Hyperlink"/>
                                    <w:rFonts w:ascii="Arial" w:eastAsia="Times New Roman" w:hAnsi="Arial" w:cs="Arial"/>
                                    <w:color w:val="045FB4"/>
                                    <w:sz w:val="24"/>
                                    <w:szCs w:val="24"/>
                                  </w:rPr>
                                  <w:t>right here.</w:t>
                                </w:r>
                              </w:hyperlink>
                              <w:r>
                                <w:rPr>
                                  <w:rFonts w:ascii="Arial" w:eastAsia="Times New Roman" w:hAnsi="Arial" w:cs="Arial"/>
                                  <w:color w:val="000000"/>
                                  <w:sz w:val="24"/>
                                  <w:szCs w:val="24"/>
                                </w:rPr>
                                <w:t xml:space="preserve"> </w:t>
                              </w:r>
                              <w:r>
                                <w:rPr>
                                  <w:rFonts w:ascii="Arial" w:eastAsia="Times New Roman" w:hAnsi="Arial" w:cs="Arial"/>
                                  <w:color w:val="000000"/>
                                  <w:sz w:val="24"/>
                                  <w:szCs w:val="24"/>
                                </w:rPr>
                                <w:br/>
                              </w:r>
                              <w:r>
                                <w:rPr>
                                  <w:rFonts w:ascii="Arial" w:eastAsia="Times New Roman" w:hAnsi="Arial" w:cs="Arial"/>
                                  <w:color w:val="000000"/>
                                  <w:sz w:val="24"/>
                                  <w:szCs w:val="24"/>
                                </w:rPr>
                                <w:br/>
                              </w:r>
                              <w:r>
                                <w:rPr>
                                  <w:rFonts w:ascii="Arial" w:eastAsia="Times New Roman" w:hAnsi="Arial" w:cs="Arial"/>
                                  <w:b/>
                                  <w:bCs/>
                                  <w:color w:val="000000"/>
                                  <w:sz w:val="24"/>
                                  <w:szCs w:val="24"/>
                                </w:rPr>
                                <w:t>Need nutritional help? Grab your copy of No Grain No Pain.</w:t>
                              </w:r>
                            </w:p>
                          </w:tc>
                        </w:tr>
                      </w:tbl>
                      <w:p w14:paraId="218CBF5B" w14:textId="77777777" w:rsidR="00750AD1" w:rsidRDefault="00750AD1" w:rsidP="00750AD1">
                        <w:pPr>
                          <w:framePr w:wrap="auto" w:hAnchor="text" w:y="1"/>
                          <w:rPr>
                            <w:rFonts w:ascii="Times New Roman" w:eastAsia="Times New Roman" w:hAnsi="Times New Roman" w:cs="Times New Roman"/>
                            <w:sz w:val="20"/>
                            <w:szCs w:val="20"/>
                          </w:rPr>
                        </w:pPr>
                      </w:p>
                    </w:tc>
                  </w:tr>
                </w:tbl>
                <w:p w14:paraId="21A4A449" w14:textId="77777777" w:rsidR="00750AD1" w:rsidRDefault="00750AD1" w:rsidP="00750AD1">
                  <w:pPr>
                    <w:framePr w:wrap="auto" w:hAnchor="text" w:y="1"/>
                    <w:rPr>
                      <w:rFonts w:ascii="Times New Roman" w:eastAsia="Times New Roman" w:hAnsi="Times New Roman" w:cs="Times New Roman"/>
                      <w:sz w:val="20"/>
                      <w:szCs w:val="20"/>
                    </w:rPr>
                  </w:pPr>
                </w:p>
              </w:tc>
            </w:tr>
            <w:tr w:rsidR="00750AD1" w14:paraId="46523481" w14:textId="77777777">
              <w:tc>
                <w:tcPr>
                  <w:tcW w:w="0" w:type="auto"/>
                  <w:hideMark/>
                </w:tcPr>
                <w:tbl>
                  <w:tblPr>
                    <w:tblW w:w="5000" w:type="pct"/>
                    <w:tblCellMar>
                      <w:left w:w="0" w:type="dxa"/>
                      <w:right w:w="0" w:type="dxa"/>
                    </w:tblCellMar>
                    <w:tblLook w:val="04A0" w:firstRow="1" w:lastRow="0" w:firstColumn="1" w:lastColumn="0" w:noHBand="0" w:noVBand="1"/>
                  </w:tblPr>
                  <w:tblGrid>
                    <w:gridCol w:w="9750"/>
                  </w:tblGrid>
                  <w:tr w:rsidR="00750AD1" w14:paraId="3A51023C" w14:textId="77777777">
                    <w:tc>
                      <w:tcPr>
                        <w:tcW w:w="0" w:type="auto"/>
                        <w:hideMark/>
                      </w:tcPr>
                      <w:tbl>
                        <w:tblPr>
                          <w:tblW w:w="5000" w:type="pct"/>
                          <w:tblCellMar>
                            <w:left w:w="0" w:type="dxa"/>
                            <w:right w:w="0" w:type="dxa"/>
                          </w:tblCellMar>
                          <w:tblLook w:val="04A0" w:firstRow="1" w:lastRow="0" w:firstColumn="1" w:lastColumn="0" w:noHBand="0" w:noVBand="1"/>
                        </w:tblPr>
                        <w:tblGrid>
                          <w:gridCol w:w="9750"/>
                        </w:tblGrid>
                        <w:tr w:rsidR="00750AD1" w14:paraId="75A928D6" w14:textId="77777777">
                          <w:trPr>
                            <w:trHeight w:val="100"/>
                          </w:trPr>
                          <w:tc>
                            <w:tcPr>
                              <w:tcW w:w="0" w:type="auto"/>
                              <w:vAlign w:val="center"/>
                              <w:hideMark/>
                            </w:tcPr>
                            <w:p w14:paraId="48260561" w14:textId="77777777" w:rsidR="00750AD1" w:rsidRDefault="00750AD1" w:rsidP="00750AD1">
                              <w:pPr>
                                <w:framePr w:wrap="around" w:vAnchor="text" w:hAnchor="text" w:y="1"/>
                                <w:rPr>
                                  <w:rFonts w:ascii="Times New Roman" w:eastAsia="Times New Roman" w:hAnsi="Times New Roman" w:cs="Times New Roman"/>
                                  <w:sz w:val="20"/>
                                  <w:szCs w:val="20"/>
                                </w:rPr>
                              </w:pPr>
                            </w:p>
                          </w:tc>
                        </w:tr>
                        <w:tr w:rsidR="00750AD1" w14:paraId="4DB08D8C" w14:textId="77777777">
                          <w:trPr>
                            <w:trHeight w:val="10"/>
                          </w:trPr>
                          <w:tc>
                            <w:tcPr>
                              <w:tcW w:w="9750" w:type="dxa"/>
                              <w:vAlign w:val="center"/>
                              <w:hideMark/>
                            </w:tcPr>
                            <w:tbl>
                              <w:tblPr>
                                <w:tblW w:w="5000" w:type="pct"/>
                                <w:jc w:val="center"/>
                                <w:tblCellMar>
                                  <w:left w:w="0" w:type="dxa"/>
                                  <w:right w:w="0" w:type="dxa"/>
                                </w:tblCellMar>
                                <w:tblLook w:val="04A0" w:firstRow="1" w:lastRow="0" w:firstColumn="1" w:lastColumn="0" w:noHBand="0" w:noVBand="1"/>
                              </w:tblPr>
                              <w:tblGrid>
                                <w:gridCol w:w="9750"/>
                              </w:tblGrid>
                              <w:tr w:rsidR="00750AD1" w14:paraId="44CB28FA" w14:textId="77777777">
                                <w:trPr>
                                  <w:trHeight w:val="15"/>
                                  <w:jc w:val="center"/>
                                </w:trPr>
                                <w:tc>
                                  <w:tcPr>
                                    <w:tcW w:w="9750" w:type="dxa"/>
                                    <w:shd w:val="clear" w:color="auto" w:fill="000000"/>
                                    <w:vAlign w:val="center"/>
                                    <w:hideMark/>
                                  </w:tcPr>
                                  <w:p w14:paraId="75908855" w14:textId="77777777" w:rsidR="00750AD1" w:rsidRDefault="00750AD1" w:rsidP="00750AD1">
                                    <w:pPr>
                                      <w:framePr w:wrap="around" w:vAnchor="text" w:hAnchor="text" w:y="1"/>
                                      <w:rPr>
                                        <w:rFonts w:ascii="Times New Roman" w:eastAsia="Times New Roman" w:hAnsi="Times New Roman" w:cs="Times New Roman"/>
                                        <w:sz w:val="20"/>
                                        <w:szCs w:val="20"/>
                                      </w:rPr>
                                    </w:pPr>
                                  </w:p>
                                </w:tc>
                              </w:tr>
                            </w:tbl>
                            <w:p w14:paraId="40EFE1A7" w14:textId="77777777" w:rsidR="00750AD1" w:rsidRDefault="00750AD1" w:rsidP="00750AD1">
                              <w:pPr>
                                <w:framePr w:wrap="around" w:vAnchor="text" w:hAnchor="text" w:y="1"/>
                                <w:jc w:val="center"/>
                                <w:rPr>
                                  <w:rFonts w:ascii="Times New Roman" w:eastAsia="Times New Roman" w:hAnsi="Times New Roman" w:cs="Times New Roman"/>
                                  <w:sz w:val="20"/>
                                  <w:szCs w:val="20"/>
                                </w:rPr>
                              </w:pPr>
                            </w:p>
                          </w:tc>
                        </w:tr>
                        <w:tr w:rsidR="00750AD1" w14:paraId="0731173D" w14:textId="77777777">
                          <w:trPr>
                            <w:trHeight w:val="100"/>
                          </w:trPr>
                          <w:tc>
                            <w:tcPr>
                              <w:tcW w:w="0" w:type="auto"/>
                              <w:vAlign w:val="center"/>
                              <w:hideMark/>
                            </w:tcPr>
                            <w:p w14:paraId="09331173" w14:textId="77777777" w:rsidR="00750AD1" w:rsidRDefault="00750AD1" w:rsidP="00750AD1">
                              <w:pPr>
                                <w:framePr w:wrap="around" w:vAnchor="text" w:hAnchor="text" w:y="1"/>
                                <w:rPr>
                                  <w:rFonts w:ascii="Times New Roman" w:eastAsia="Times New Roman" w:hAnsi="Times New Roman" w:cs="Times New Roman"/>
                                  <w:sz w:val="20"/>
                                  <w:szCs w:val="20"/>
                                </w:rPr>
                              </w:pPr>
                            </w:p>
                          </w:tc>
                        </w:tr>
                      </w:tbl>
                      <w:p w14:paraId="015523F4" w14:textId="77777777" w:rsidR="00750AD1" w:rsidRDefault="00750AD1" w:rsidP="00750AD1">
                        <w:pPr>
                          <w:framePr w:wrap="around" w:vAnchor="text" w:hAnchor="text" w:y="1"/>
                          <w:rPr>
                            <w:rFonts w:ascii="Times New Roman" w:eastAsia="Times New Roman" w:hAnsi="Times New Roman" w:cs="Times New Roman"/>
                            <w:sz w:val="20"/>
                            <w:szCs w:val="20"/>
                          </w:rPr>
                        </w:pPr>
                      </w:p>
                    </w:tc>
                  </w:tr>
                </w:tbl>
                <w:p w14:paraId="50CF9349" w14:textId="77777777" w:rsidR="00750AD1" w:rsidRDefault="00750AD1" w:rsidP="00750AD1">
                  <w:pPr>
                    <w:framePr w:wrap="around" w:vAnchor="text" w:hAnchor="text" w:y="1"/>
                    <w:rPr>
                      <w:rFonts w:ascii="Times New Roman" w:eastAsia="Times New Roman" w:hAnsi="Times New Roman" w:cs="Times New Roman"/>
                      <w:sz w:val="20"/>
                      <w:szCs w:val="20"/>
                    </w:rPr>
                  </w:pPr>
                </w:p>
              </w:tc>
            </w:tr>
            <w:tr w:rsidR="00750AD1" w14:paraId="54B7D45E" w14:textId="77777777">
              <w:tc>
                <w:tcPr>
                  <w:tcW w:w="0" w:type="auto"/>
                  <w:hideMark/>
                </w:tcPr>
                <w:tbl>
                  <w:tblPr>
                    <w:tblW w:w="5000" w:type="pct"/>
                    <w:tblCellMar>
                      <w:left w:w="0" w:type="dxa"/>
                      <w:right w:w="0" w:type="dxa"/>
                    </w:tblCellMar>
                    <w:tblLook w:val="04A0" w:firstRow="1" w:lastRow="0" w:firstColumn="1" w:lastColumn="0" w:noHBand="0" w:noVBand="1"/>
                  </w:tblPr>
                  <w:tblGrid>
                    <w:gridCol w:w="9750"/>
                  </w:tblGrid>
                  <w:tr w:rsidR="00750AD1" w14:paraId="2B2DF475"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750"/>
                        </w:tblGrid>
                        <w:tr w:rsidR="00750AD1" w14:paraId="71FF9983" w14:textId="77777777">
                          <w:trPr>
                            <w:jc w:val="center"/>
                          </w:trPr>
                          <w:tc>
                            <w:tcPr>
                              <w:tcW w:w="9750" w:type="dxa"/>
                              <w:hideMark/>
                            </w:tcPr>
                            <w:p w14:paraId="5AB522A9" w14:textId="31ABB2A4" w:rsidR="00750AD1" w:rsidRDefault="00750AD1" w:rsidP="00750AD1">
                              <w:pPr>
                                <w:framePr w:wrap="around" w:vAnchor="text" w:hAnchor="text" w:y="1"/>
                                <w:jc w:val="center"/>
                                <w:rPr>
                                  <w:rFonts w:ascii="Calibri" w:eastAsia="Times New Roman" w:hAnsi="Calibri" w:cs="Calibri"/>
                                  <w:sz w:val="21"/>
                                  <w:szCs w:val="21"/>
                                </w:rPr>
                              </w:pPr>
                              <w:r>
                                <w:rPr>
                                  <w:rFonts w:eastAsia="Times New Roman"/>
                                  <w:noProof/>
                                  <w:color w:val="045FB4"/>
                                  <w:sz w:val="21"/>
                                  <w:szCs w:val="21"/>
                                </w:rPr>
                                <w:drawing>
                                  <wp:inline distT="0" distB="0" distL="0" distR="0" wp14:anchorId="49483ACD" wp14:editId="52DADF0C">
                                    <wp:extent cx="2209800" cy="3435350"/>
                                    <wp:effectExtent l="0" t="0" r="0" b="0"/>
                                    <wp:docPr id="1" name="Picture 1" descr="Diagram, text, whiteboard&#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ext, whiteboard&#10;&#10;Description automatically generated">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9800" cy="3435350"/>
                                            </a:xfrm>
                                            <a:prstGeom prst="rect">
                                              <a:avLst/>
                                            </a:prstGeom>
                                            <a:noFill/>
                                            <a:ln>
                                              <a:noFill/>
                                            </a:ln>
                                          </pic:spPr>
                                        </pic:pic>
                                      </a:graphicData>
                                    </a:graphic>
                                  </wp:inline>
                                </w:drawing>
                              </w:r>
                            </w:p>
                          </w:tc>
                        </w:tr>
                      </w:tbl>
                      <w:p w14:paraId="75B13AE9" w14:textId="77777777" w:rsidR="00750AD1" w:rsidRDefault="00750AD1" w:rsidP="00750AD1">
                        <w:pPr>
                          <w:framePr w:wrap="auto" w:hAnchor="text" w:y="1"/>
                          <w:jc w:val="center"/>
                          <w:rPr>
                            <w:rFonts w:ascii="Times New Roman" w:eastAsia="Times New Roman" w:hAnsi="Times New Roman" w:cs="Times New Roman"/>
                            <w:sz w:val="20"/>
                            <w:szCs w:val="20"/>
                          </w:rPr>
                        </w:pPr>
                      </w:p>
                    </w:tc>
                  </w:tr>
                </w:tbl>
                <w:p w14:paraId="1D07F111" w14:textId="77777777" w:rsidR="00750AD1" w:rsidRDefault="00750AD1" w:rsidP="00750AD1">
                  <w:pPr>
                    <w:framePr w:wrap="auto" w:hAnchor="text" w:y="1"/>
                    <w:rPr>
                      <w:rFonts w:ascii="Times New Roman" w:eastAsia="Times New Roman" w:hAnsi="Times New Roman" w:cs="Times New Roman"/>
                      <w:sz w:val="20"/>
                      <w:szCs w:val="20"/>
                    </w:rPr>
                  </w:pPr>
                </w:p>
              </w:tc>
            </w:tr>
            <w:tr w:rsidR="00750AD1" w14:paraId="7D705680" w14:textId="77777777">
              <w:tc>
                <w:tcPr>
                  <w:tcW w:w="0" w:type="auto"/>
                  <w:hideMark/>
                </w:tcPr>
                <w:tbl>
                  <w:tblPr>
                    <w:tblW w:w="5000" w:type="pct"/>
                    <w:tblCellMar>
                      <w:left w:w="0" w:type="dxa"/>
                      <w:right w:w="0" w:type="dxa"/>
                    </w:tblCellMar>
                    <w:tblLook w:val="04A0" w:firstRow="1" w:lastRow="0" w:firstColumn="1" w:lastColumn="0" w:noHBand="0" w:noVBand="1"/>
                  </w:tblPr>
                  <w:tblGrid>
                    <w:gridCol w:w="9750"/>
                  </w:tblGrid>
                  <w:tr w:rsidR="00750AD1" w14:paraId="5486ED25" w14:textId="77777777">
                    <w:tc>
                      <w:tcPr>
                        <w:tcW w:w="0" w:type="auto"/>
                        <w:hideMark/>
                      </w:tcPr>
                      <w:tbl>
                        <w:tblPr>
                          <w:tblW w:w="5000" w:type="pct"/>
                          <w:tblCellMar>
                            <w:left w:w="0" w:type="dxa"/>
                            <w:right w:w="0" w:type="dxa"/>
                          </w:tblCellMar>
                          <w:tblLook w:val="04A0" w:firstRow="1" w:lastRow="0" w:firstColumn="1" w:lastColumn="0" w:noHBand="0" w:noVBand="1"/>
                        </w:tblPr>
                        <w:tblGrid>
                          <w:gridCol w:w="9750"/>
                        </w:tblGrid>
                        <w:tr w:rsidR="00750AD1" w14:paraId="5E2921BB" w14:textId="77777777">
                          <w:trPr>
                            <w:trHeight w:val="100"/>
                          </w:trPr>
                          <w:tc>
                            <w:tcPr>
                              <w:tcW w:w="0" w:type="auto"/>
                              <w:vAlign w:val="center"/>
                              <w:hideMark/>
                            </w:tcPr>
                            <w:p w14:paraId="2B5B0705" w14:textId="77777777" w:rsidR="00750AD1" w:rsidRDefault="00750AD1" w:rsidP="00750AD1">
                              <w:pPr>
                                <w:framePr w:wrap="around" w:vAnchor="text" w:hAnchor="text" w:y="1"/>
                                <w:rPr>
                                  <w:rFonts w:ascii="Times New Roman" w:eastAsia="Times New Roman" w:hAnsi="Times New Roman" w:cs="Times New Roman"/>
                                  <w:sz w:val="20"/>
                                  <w:szCs w:val="20"/>
                                </w:rPr>
                              </w:pPr>
                            </w:p>
                          </w:tc>
                        </w:tr>
                        <w:tr w:rsidR="00750AD1" w14:paraId="342FC448" w14:textId="77777777">
                          <w:trPr>
                            <w:trHeight w:val="10"/>
                          </w:trPr>
                          <w:tc>
                            <w:tcPr>
                              <w:tcW w:w="9750" w:type="dxa"/>
                              <w:vAlign w:val="center"/>
                              <w:hideMark/>
                            </w:tcPr>
                            <w:tbl>
                              <w:tblPr>
                                <w:tblW w:w="5000" w:type="pct"/>
                                <w:jc w:val="center"/>
                                <w:tblCellMar>
                                  <w:left w:w="0" w:type="dxa"/>
                                  <w:right w:w="0" w:type="dxa"/>
                                </w:tblCellMar>
                                <w:tblLook w:val="04A0" w:firstRow="1" w:lastRow="0" w:firstColumn="1" w:lastColumn="0" w:noHBand="0" w:noVBand="1"/>
                              </w:tblPr>
                              <w:tblGrid>
                                <w:gridCol w:w="9750"/>
                              </w:tblGrid>
                              <w:tr w:rsidR="00750AD1" w14:paraId="78D03B0B" w14:textId="77777777">
                                <w:trPr>
                                  <w:trHeight w:val="15"/>
                                  <w:jc w:val="center"/>
                                </w:trPr>
                                <w:tc>
                                  <w:tcPr>
                                    <w:tcW w:w="9750" w:type="dxa"/>
                                    <w:shd w:val="clear" w:color="auto" w:fill="000000"/>
                                    <w:vAlign w:val="center"/>
                                    <w:hideMark/>
                                  </w:tcPr>
                                  <w:p w14:paraId="6AFFF7BF" w14:textId="77777777" w:rsidR="00750AD1" w:rsidRDefault="00750AD1" w:rsidP="00750AD1">
                                    <w:pPr>
                                      <w:framePr w:wrap="around" w:vAnchor="text" w:hAnchor="text" w:y="1"/>
                                      <w:rPr>
                                        <w:rFonts w:ascii="Times New Roman" w:eastAsia="Times New Roman" w:hAnsi="Times New Roman" w:cs="Times New Roman"/>
                                        <w:sz w:val="20"/>
                                        <w:szCs w:val="20"/>
                                      </w:rPr>
                                    </w:pPr>
                                  </w:p>
                                </w:tc>
                              </w:tr>
                            </w:tbl>
                            <w:p w14:paraId="6775FB1F" w14:textId="77777777" w:rsidR="00750AD1" w:rsidRDefault="00750AD1" w:rsidP="00750AD1">
                              <w:pPr>
                                <w:framePr w:wrap="around" w:vAnchor="text" w:hAnchor="text" w:y="1"/>
                                <w:jc w:val="center"/>
                                <w:rPr>
                                  <w:rFonts w:ascii="Times New Roman" w:eastAsia="Times New Roman" w:hAnsi="Times New Roman" w:cs="Times New Roman"/>
                                  <w:sz w:val="20"/>
                                  <w:szCs w:val="20"/>
                                </w:rPr>
                              </w:pPr>
                            </w:p>
                          </w:tc>
                        </w:tr>
                        <w:tr w:rsidR="00750AD1" w14:paraId="6B9DE0EC" w14:textId="77777777">
                          <w:trPr>
                            <w:trHeight w:val="100"/>
                          </w:trPr>
                          <w:tc>
                            <w:tcPr>
                              <w:tcW w:w="0" w:type="auto"/>
                              <w:vAlign w:val="center"/>
                              <w:hideMark/>
                            </w:tcPr>
                            <w:p w14:paraId="2789C6D7" w14:textId="77777777" w:rsidR="00750AD1" w:rsidRDefault="00750AD1" w:rsidP="00750AD1">
                              <w:pPr>
                                <w:framePr w:wrap="around" w:vAnchor="text" w:hAnchor="text" w:y="1"/>
                                <w:rPr>
                                  <w:rFonts w:ascii="Times New Roman" w:eastAsia="Times New Roman" w:hAnsi="Times New Roman" w:cs="Times New Roman"/>
                                  <w:sz w:val="20"/>
                                  <w:szCs w:val="20"/>
                                </w:rPr>
                              </w:pPr>
                            </w:p>
                          </w:tc>
                        </w:tr>
                      </w:tbl>
                      <w:p w14:paraId="22CAAE21" w14:textId="77777777" w:rsidR="00750AD1" w:rsidRDefault="00750AD1" w:rsidP="00750AD1">
                        <w:pPr>
                          <w:framePr w:wrap="around" w:vAnchor="text" w:hAnchor="text" w:y="1"/>
                          <w:rPr>
                            <w:rFonts w:ascii="Times New Roman" w:eastAsia="Times New Roman" w:hAnsi="Times New Roman" w:cs="Times New Roman"/>
                            <w:sz w:val="20"/>
                            <w:szCs w:val="20"/>
                          </w:rPr>
                        </w:pPr>
                      </w:p>
                    </w:tc>
                  </w:tr>
                </w:tbl>
                <w:p w14:paraId="57449761" w14:textId="77777777" w:rsidR="00750AD1" w:rsidRDefault="00750AD1" w:rsidP="00750AD1">
                  <w:pPr>
                    <w:framePr w:wrap="around" w:vAnchor="text" w:hAnchor="text" w:y="1"/>
                    <w:rPr>
                      <w:rFonts w:ascii="Times New Roman" w:eastAsia="Times New Roman" w:hAnsi="Times New Roman" w:cs="Times New Roman"/>
                      <w:sz w:val="20"/>
                      <w:szCs w:val="20"/>
                    </w:rPr>
                  </w:pPr>
                </w:p>
              </w:tc>
            </w:tr>
            <w:tr w:rsidR="00750AD1" w14:paraId="0B0A0A8E" w14:textId="77777777">
              <w:tc>
                <w:tcPr>
                  <w:tcW w:w="0" w:type="auto"/>
                  <w:tcMar>
                    <w:top w:w="75" w:type="dxa"/>
                    <w:left w:w="75" w:type="dxa"/>
                    <w:bottom w:w="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600"/>
                  </w:tblGrid>
                  <w:tr w:rsidR="00750AD1" w14:paraId="4F434B51" w14:textId="77777777">
                    <w:trPr>
                      <w:tblCellSpacing w:w="0" w:type="dxa"/>
                    </w:trPr>
                    <w:tc>
                      <w:tcPr>
                        <w:tcW w:w="0" w:type="auto"/>
                        <w:tcMar>
                          <w:top w:w="75" w:type="dxa"/>
                          <w:left w:w="75" w:type="dxa"/>
                          <w:bottom w:w="75" w:type="dxa"/>
                          <w:right w:w="75" w:type="dxa"/>
                        </w:tcMar>
                        <w:hideMark/>
                      </w:tcPr>
                      <w:tbl>
                        <w:tblPr>
                          <w:tblW w:w="5000" w:type="pct"/>
                          <w:tblCellMar>
                            <w:left w:w="0" w:type="dxa"/>
                            <w:right w:w="0" w:type="dxa"/>
                          </w:tblCellMar>
                          <w:tblLook w:val="04A0" w:firstRow="1" w:lastRow="0" w:firstColumn="1" w:lastColumn="0" w:noHBand="0" w:noVBand="1"/>
                        </w:tblPr>
                        <w:tblGrid>
                          <w:gridCol w:w="9450"/>
                        </w:tblGrid>
                        <w:tr w:rsidR="00750AD1" w14:paraId="5360E6EF" w14:textId="77777777">
                          <w:tc>
                            <w:tcPr>
                              <w:tcW w:w="9450" w:type="dxa"/>
                              <w:hideMark/>
                            </w:tcPr>
                            <w:p w14:paraId="59B36CC7" w14:textId="77777777" w:rsidR="00750AD1" w:rsidRDefault="00750AD1" w:rsidP="00750AD1">
                              <w:pPr>
                                <w:framePr w:wrap="around" w:vAnchor="text" w:hAnchor="text" w:y="1"/>
                                <w:jc w:val="center"/>
                                <w:rPr>
                                  <w:rFonts w:ascii="Arial" w:eastAsia="Times New Roman" w:hAnsi="Arial" w:cs="Arial"/>
                                  <w:sz w:val="18"/>
                                  <w:szCs w:val="18"/>
                                </w:rPr>
                              </w:pPr>
                              <w:r>
                                <w:rPr>
                                  <w:rFonts w:ascii="Arial" w:eastAsia="Times New Roman" w:hAnsi="Arial" w:cs="Arial"/>
                                  <w:color w:val="000000"/>
                                  <w:sz w:val="24"/>
                                  <w:szCs w:val="24"/>
                                </w:rPr>
                                <w:t xml:space="preserve">"This book has changed and saved my life! No </w:t>
                              </w:r>
                              <w:proofErr w:type="gramStart"/>
                              <w:r>
                                <w:rPr>
                                  <w:rFonts w:ascii="Arial" w:eastAsia="Times New Roman" w:hAnsi="Arial" w:cs="Arial"/>
                                  <w:color w:val="000000"/>
                                  <w:sz w:val="24"/>
                                  <w:szCs w:val="24"/>
                                </w:rPr>
                                <w:t>hyperbole;</w:t>
                              </w:r>
                              <w:proofErr w:type="gramEnd"/>
                              <w:r>
                                <w:rPr>
                                  <w:rFonts w:ascii="Arial" w:eastAsia="Times New Roman" w:hAnsi="Arial" w:cs="Arial"/>
                                  <w:color w:val="000000"/>
                                  <w:sz w:val="24"/>
                                  <w:szCs w:val="24"/>
                                </w:rPr>
                                <w:t xml:space="preserve"> no exaggeration...WITHIN 4 DAYS, I started to feel better, then much better, then NO PAIN (not just a reduction, but NO PAIN)" - Linda </w:t>
                              </w:r>
                            </w:p>
                          </w:tc>
                        </w:tr>
                      </w:tbl>
                      <w:p w14:paraId="47883418" w14:textId="77777777" w:rsidR="00750AD1" w:rsidRDefault="00750AD1" w:rsidP="00750AD1">
                        <w:pPr>
                          <w:framePr w:wrap="auto" w:hAnchor="text" w:y="1"/>
                          <w:rPr>
                            <w:rFonts w:ascii="Times New Roman" w:eastAsia="Times New Roman" w:hAnsi="Times New Roman" w:cs="Times New Roman"/>
                            <w:sz w:val="20"/>
                            <w:szCs w:val="20"/>
                          </w:rPr>
                        </w:pPr>
                      </w:p>
                    </w:tc>
                  </w:tr>
                </w:tbl>
                <w:p w14:paraId="63AD5105" w14:textId="77777777" w:rsidR="00750AD1" w:rsidRDefault="00750AD1" w:rsidP="00750AD1">
                  <w:pPr>
                    <w:framePr w:wrap="auto" w:hAnchor="text" w:y="1"/>
                    <w:rPr>
                      <w:rFonts w:ascii="Times New Roman" w:eastAsia="Times New Roman" w:hAnsi="Times New Roman" w:cs="Times New Roman"/>
                      <w:sz w:val="20"/>
                      <w:szCs w:val="20"/>
                    </w:rPr>
                  </w:pPr>
                </w:p>
              </w:tc>
            </w:tr>
            <w:tr w:rsidR="00750AD1" w14:paraId="715FC3E0" w14:textId="77777777">
              <w:tc>
                <w:tcPr>
                  <w:tcW w:w="0" w:type="auto"/>
                  <w:hideMark/>
                </w:tcPr>
                <w:tbl>
                  <w:tblPr>
                    <w:tblW w:w="5000" w:type="pct"/>
                    <w:tblCellMar>
                      <w:left w:w="0" w:type="dxa"/>
                      <w:right w:w="0" w:type="dxa"/>
                    </w:tblCellMar>
                    <w:tblLook w:val="04A0" w:firstRow="1" w:lastRow="0" w:firstColumn="1" w:lastColumn="0" w:noHBand="0" w:noVBand="1"/>
                  </w:tblPr>
                  <w:tblGrid>
                    <w:gridCol w:w="9750"/>
                  </w:tblGrid>
                  <w:tr w:rsidR="00750AD1" w14:paraId="778140CC" w14:textId="77777777">
                    <w:tc>
                      <w:tcPr>
                        <w:tcW w:w="0" w:type="auto"/>
                        <w:hideMark/>
                      </w:tcPr>
                      <w:tbl>
                        <w:tblPr>
                          <w:tblW w:w="5000" w:type="pct"/>
                          <w:tblCellMar>
                            <w:left w:w="0" w:type="dxa"/>
                            <w:right w:w="0" w:type="dxa"/>
                          </w:tblCellMar>
                          <w:tblLook w:val="04A0" w:firstRow="1" w:lastRow="0" w:firstColumn="1" w:lastColumn="0" w:noHBand="0" w:noVBand="1"/>
                        </w:tblPr>
                        <w:tblGrid>
                          <w:gridCol w:w="9750"/>
                        </w:tblGrid>
                        <w:tr w:rsidR="00750AD1" w14:paraId="0D435119" w14:textId="77777777">
                          <w:trPr>
                            <w:trHeight w:val="100"/>
                          </w:trPr>
                          <w:tc>
                            <w:tcPr>
                              <w:tcW w:w="0" w:type="auto"/>
                              <w:vAlign w:val="center"/>
                              <w:hideMark/>
                            </w:tcPr>
                            <w:p w14:paraId="1B43A5FB" w14:textId="77777777" w:rsidR="00750AD1" w:rsidRDefault="00750AD1" w:rsidP="00750AD1">
                              <w:pPr>
                                <w:framePr w:wrap="around" w:vAnchor="text" w:hAnchor="text" w:y="1"/>
                                <w:rPr>
                                  <w:rFonts w:ascii="Times New Roman" w:eastAsia="Times New Roman" w:hAnsi="Times New Roman" w:cs="Times New Roman"/>
                                  <w:sz w:val="20"/>
                                  <w:szCs w:val="20"/>
                                </w:rPr>
                              </w:pPr>
                            </w:p>
                          </w:tc>
                        </w:tr>
                        <w:tr w:rsidR="00750AD1" w14:paraId="3AB536D6" w14:textId="77777777">
                          <w:trPr>
                            <w:trHeight w:val="10"/>
                          </w:trPr>
                          <w:tc>
                            <w:tcPr>
                              <w:tcW w:w="9750" w:type="dxa"/>
                              <w:vAlign w:val="center"/>
                              <w:hideMark/>
                            </w:tcPr>
                            <w:tbl>
                              <w:tblPr>
                                <w:tblW w:w="5000" w:type="pct"/>
                                <w:jc w:val="center"/>
                                <w:tblCellMar>
                                  <w:left w:w="0" w:type="dxa"/>
                                  <w:right w:w="0" w:type="dxa"/>
                                </w:tblCellMar>
                                <w:tblLook w:val="04A0" w:firstRow="1" w:lastRow="0" w:firstColumn="1" w:lastColumn="0" w:noHBand="0" w:noVBand="1"/>
                              </w:tblPr>
                              <w:tblGrid>
                                <w:gridCol w:w="9750"/>
                              </w:tblGrid>
                              <w:tr w:rsidR="00750AD1" w14:paraId="6DDD150A" w14:textId="77777777">
                                <w:trPr>
                                  <w:trHeight w:val="15"/>
                                  <w:jc w:val="center"/>
                                </w:trPr>
                                <w:tc>
                                  <w:tcPr>
                                    <w:tcW w:w="9750" w:type="dxa"/>
                                    <w:shd w:val="clear" w:color="auto" w:fill="000000"/>
                                    <w:vAlign w:val="center"/>
                                    <w:hideMark/>
                                  </w:tcPr>
                                  <w:p w14:paraId="6A8AE76C" w14:textId="77777777" w:rsidR="00750AD1" w:rsidRDefault="00750AD1" w:rsidP="00750AD1">
                                    <w:pPr>
                                      <w:framePr w:wrap="around" w:vAnchor="text" w:hAnchor="text" w:y="1"/>
                                      <w:rPr>
                                        <w:rFonts w:ascii="Times New Roman" w:eastAsia="Times New Roman" w:hAnsi="Times New Roman" w:cs="Times New Roman"/>
                                        <w:sz w:val="20"/>
                                        <w:szCs w:val="20"/>
                                      </w:rPr>
                                    </w:pPr>
                                  </w:p>
                                </w:tc>
                              </w:tr>
                            </w:tbl>
                            <w:p w14:paraId="557D15AB" w14:textId="77777777" w:rsidR="00750AD1" w:rsidRDefault="00750AD1" w:rsidP="00750AD1">
                              <w:pPr>
                                <w:framePr w:wrap="around" w:vAnchor="text" w:hAnchor="text" w:y="1"/>
                                <w:jc w:val="center"/>
                                <w:rPr>
                                  <w:rFonts w:ascii="Times New Roman" w:eastAsia="Times New Roman" w:hAnsi="Times New Roman" w:cs="Times New Roman"/>
                                  <w:sz w:val="20"/>
                                  <w:szCs w:val="20"/>
                                </w:rPr>
                              </w:pPr>
                            </w:p>
                          </w:tc>
                        </w:tr>
                        <w:tr w:rsidR="00750AD1" w14:paraId="4CCA3559" w14:textId="77777777">
                          <w:trPr>
                            <w:trHeight w:val="100"/>
                          </w:trPr>
                          <w:tc>
                            <w:tcPr>
                              <w:tcW w:w="0" w:type="auto"/>
                              <w:vAlign w:val="center"/>
                              <w:hideMark/>
                            </w:tcPr>
                            <w:p w14:paraId="550570EE" w14:textId="77777777" w:rsidR="00750AD1" w:rsidRDefault="00750AD1" w:rsidP="00750AD1">
                              <w:pPr>
                                <w:framePr w:wrap="around" w:vAnchor="text" w:hAnchor="text" w:y="1"/>
                                <w:rPr>
                                  <w:rFonts w:ascii="Times New Roman" w:eastAsia="Times New Roman" w:hAnsi="Times New Roman" w:cs="Times New Roman"/>
                                  <w:sz w:val="20"/>
                                  <w:szCs w:val="20"/>
                                </w:rPr>
                              </w:pPr>
                            </w:p>
                          </w:tc>
                        </w:tr>
                      </w:tbl>
                      <w:p w14:paraId="046D7DD7" w14:textId="77777777" w:rsidR="00750AD1" w:rsidRDefault="00750AD1" w:rsidP="00750AD1">
                        <w:pPr>
                          <w:framePr w:wrap="around" w:vAnchor="text" w:hAnchor="text" w:y="1"/>
                          <w:rPr>
                            <w:rFonts w:ascii="Times New Roman" w:eastAsia="Times New Roman" w:hAnsi="Times New Roman" w:cs="Times New Roman"/>
                            <w:sz w:val="20"/>
                            <w:szCs w:val="20"/>
                          </w:rPr>
                        </w:pPr>
                      </w:p>
                    </w:tc>
                  </w:tr>
                </w:tbl>
                <w:p w14:paraId="349FCBF2" w14:textId="77777777" w:rsidR="00750AD1" w:rsidRDefault="00750AD1" w:rsidP="00750AD1">
                  <w:pPr>
                    <w:framePr w:wrap="around" w:vAnchor="text" w:hAnchor="text" w:y="1"/>
                    <w:rPr>
                      <w:rFonts w:ascii="Times New Roman" w:eastAsia="Times New Roman" w:hAnsi="Times New Roman" w:cs="Times New Roman"/>
                      <w:sz w:val="20"/>
                      <w:szCs w:val="20"/>
                    </w:rPr>
                  </w:pPr>
                </w:p>
              </w:tc>
            </w:tr>
            <w:tr w:rsidR="00750AD1" w14:paraId="4A9ADEFC" w14:textId="77777777">
              <w:tc>
                <w:tcPr>
                  <w:tcW w:w="0" w:type="auto"/>
                  <w:tcMar>
                    <w:top w:w="75" w:type="dxa"/>
                    <w:left w:w="75" w:type="dxa"/>
                    <w:bottom w:w="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600"/>
                  </w:tblGrid>
                  <w:tr w:rsidR="00750AD1" w14:paraId="15FECB8B" w14:textId="77777777">
                    <w:trPr>
                      <w:tblCellSpacing w:w="0" w:type="dxa"/>
                    </w:trPr>
                    <w:tc>
                      <w:tcPr>
                        <w:tcW w:w="0" w:type="auto"/>
                        <w:tcMar>
                          <w:top w:w="75" w:type="dxa"/>
                          <w:left w:w="75" w:type="dxa"/>
                          <w:bottom w:w="75" w:type="dxa"/>
                          <w:right w:w="75" w:type="dxa"/>
                        </w:tcMar>
                        <w:hideMark/>
                      </w:tcPr>
                      <w:tbl>
                        <w:tblPr>
                          <w:tblW w:w="5000" w:type="pct"/>
                          <w:tblCellMar>
                            <w:left w:w="0" w:type="dxa"/>
                            <w:right w:w="0" w:type="dxa"/>
                          </w:tblCellMar>
                          <w:tblLook w:val="04A0" w:firstRow="1" w:lastRow="0" w:firstColumn="1" w:lastColumn="0" w:noHBand="0" w:noVBand="1"/>
                        </w:tblPr>
                        <w:tblGrid>
                          <w:gridCol w:w="9450"/>
                        </w:tblGrid>
                        <w:tr w:rsidR="00750AD1" w14:paraId="15C109DD" w14:textId="77777777">
                          <w:tc>
                            <w:tcPr>
                              <w:tcW w:w="9450" w:type="dxa"/>
                              <w:hideMark/>
                            </w:tcPr>
                            <w:p w14:paraId="01EA54BA" w14:textId="77777777" w:rsidR="00750AD1" w:rsidRDefault="00750AD1" w:rsidP="00750AD1">
                              <w:pPr>
                                <w:framePr w:wrap="around" w:vAnchor="text" w:hAnchor="text" w:y="1"/>
                                <w:rPr>
                                  <w:rFonts w:ascii="Arial" w:eastAsia="Times New Roman" w:hAnsi="Arial" w:cs="Arial"/>
                                  <w:color w:val="999999"/>
                                  <w:sz w:val="17"/>
                                  <w:szCs w:val="17"/>
                                </w:rPr>
                              </w:pPr>
                              <w:r>
                                <w:rPr>
                                  <w:rFonts w:ascii="Arial" w:eastAsia="Times New Roman" w:hAnsi="Arial" w:cs="Arial"/>
                                  <w:color w:val="999999"/>
                                  <w:sz w:val="17"/>
                                  <w:szCs w:val="17"/>
                                </w:rPr>
                                <w:t xml:space="preserve">If you no longer wish to hear from me or receive my best health tips, experiences, and strategies then I will be sad to see you go. My goal has only ever been to empower you toward excellent health and wellness. To help forge you into a "Health Warrior" But if you must go, I understand. Just unsubscribe by clicking the unsubscribe button or manage my subscriptions link below. I hope our paths cross again. Until then, I wish you the best with your health and in life. Disclaimer: If you happen to purchase anything I recommend in this or any of my communications, its likely I'll receive </w:t>
                              </w:r>
                              <w:proofErr w:type="gramStart"/>
                              <w:r>
                                <w:rPr>
                                  <w:rFonts w:ascii="Arial" w:eastAsia="Times New Roman" w:hAnsi="Arial" w:cs="Arial"/>
                                  <w:color w:val="999999"/>
                                  <w:sz w:val="17"/>
                                  <w:szCs w:val="17"/>
                                </w:rPr>
                                <w:t>some kind of affiliate</w:t>
                              </w:r>
                              <w:proofErr w:type="gramEnd"/>
                              <w:r>
                                <w:rPr>
                                  <w:rFonts w:ascii="Arial" w:eastAsia="Times New Roman" w:hAnsi="Arial" w:cs="Arial"/>
                                  <w:color w:val="999999"/>
                                  <w:sz w:val="17"/>
                                  <w:szCs w:val="17"/>
                                </w:rPr>
                                <w:t xml:space="preserve"> compensation. Still, I only recommend stuff that I truly believe in and share with my friends and family. If you ever have an issue with anything I </w:t>
                              </w:r>
                              <w:proofErr w:type="gramStart"/>
                              <w:r>
                                <w:rPr>
                                  <w:rFonts w:ascii="Arial" w:eastAsia="Times New Roman" w:hAnsi="Arial" w:cs="Arial"/>
                                  <w:color w:val="999999"/>
                                  <w:sz w:val="17"/>
                                  <w:szCs w:val="17"/>
                                </w:rPr>
                                <w:t>recommend</w:t>
                              </w:r>
                              <w:proofErr w:type="gramEnd"/>
                              <w:r>
                                <w:rPr>
                                  <w:rFonts w:ascii="Arial" w:eastAsia="Times New Roman" w:hAnsi="Arial" w:cs="Arial"/>
                                  <w:color w:val="999999"/>
                                  <w:sz w:val="17"/>
                                  <w:szCs w:val="17"/>
                                </w:rPr>
                                <w:t xml:space="preserve"> please let me know. I want to make sure I am always serving you at the highest level. Manage Preferences below.</w:t>
                              </w:r>
                            </w:p>
                          </w:tc>
                        </w:tr>
                      </w:tbl>
                      <w:p w14:paraId="29A40FCC" w14:textId="77777777" w:rsidR="00750AD1" w:rsidRDefault="00750AD1" w:rsidP="00750AD1">
                        <w:pPr>
                          <w:framePr w:wrap="auto" w:hAnchor="text" w:y="1"/>
                          <w:rPr>
                            <w:rFonts w:ascii="Times New Roman" w:eastAsia="Times New Roman" w:hAnsi="Times New Roman" w:cs="Times New Roman"/>
                            <w:sz w:val="20"/>
                            <w:szCs w:val="20"/>
                          </w:rPr>
                        </w:pPr>
                      </w:p>
                    </w:tc>
                  </w:tr>
                </w:tbl>
                <w:p w14:paraId="6AD36371" w14:textId="77777777" w:rsidR="00750AD1" w:rsidRDefault="00750AD1" w:rsidP="00750AD1">
                  <w:pPr>
                    <w:framePr w:wrap="auto" w:hAnchor="text" w:y="1"/>
                    <w:rPr>
                      <w:rFonts w:ascii="Times New Roman" w:eastAsia="Times New Roman" w:hAnsi="Times New Roman" w:cs="Times New Roman"/>
                      <w:sz w:val="20"/>
                      <w:szCs w:val="20"/>
                    </w:rPr>
                  </w:pPr>
                </w:p>
              </w:tc>
            </w:tr>
            <w:tr w:rsidR="00750AD1" w14:paraId="5241B2C2" w14:textId="77777777">
              <w:tc>
                <w:tcPr>
                  <w:tcW w:w="0" w:type="auto"/>
                  <w:tcMar>
                    <w:top w:w="75" w:type="dxa"/>
                    <w:left w:w="75" w:type="dxa"/>
                    <w:bottom w:w="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600"/>
                  </w:tblGrid>
                  <w:tr w:rsidR="00750AD1" w14:paraId="29BD0B6D" w14:textId="77777777">
                    <w:trPr>
                      <w:tblCellSpacing w:w="0" w:type="dxa"/>
                    </w:trPr>
                    <w:tc>
                      <w:tcPr>
                        <w:tcW w:w="0" w:type="auto"/>
                        <w:tcMar>
                          <w:top w:w="75" w:type="dxa"/>
                          <w:left w:w="75" w:type="dxa"/>
                          <w:bottom w:w="75" w:type="dxa"/>
                          <w:right w:w="75" w:type="dxa"/>
                        </w:tcMar>
                        <w:hideMark/>
                      </w:tcPr>
                      <w:tbl>
                        <w:tblPr>
                          <w:tblW w:w="5000" w:type="pct"/>
                          <w:tblCellMar>
                            <w:left w:w="0" w:type="dxa"/>
                            <w:right w:w="0" w:type="dxa"/>
                          </w:tblCellMar>
                          <w:tblLook w:val="04A0" w:firstRow="1" w:lastRow="0" w:firstColumn="1" w:lastColumn="0" w:noHBand="0" w:noVBand="1"/>
                        </w:tblPr>
                        <w:tblGrid>
                          <w:gridCol w:w="9450"/>
                        </w:tblGrid>
                        <w:tr w:rsidR="00750AD1" w14:paraId="5FB57660" w14:textId="77777777">
                          <w:tc>
                            <w:tcPr>
                              <w:tcW w:w="9450" w:type="dxa"/>
                            </w:tcPr>
                            <w:p w14:paraId="326949FB" w14:textId="77777777" w:rsidR="00750AD1" w:rsidRDefault="00750AD1" w:rsidP="00750AD1">
                              <w:pPr>
                                <w:framePr w:wrap="around" w:vAnchor="text" w:hAnchor="text" w:y="1"/>
                                <w:jc w:val="center"/>
                                <w:rPr>
                                  <w:rFonts w:ascii="Arial" w:eastAsia="Times New Roman" w:hAnsi="Arial" w:cs="Arial"/>
                                  <w:color w:val="555555"/>
                                  <w:sz w:val="17"/>
                                  <w:szCs w:val="17"/>
                                </w:rPr>
                              </w:pPr>
                              <w:hyperlink r:id="rId12" w:tgtFrame="_blank" w:history="1">
                                <w:r>
                                  <w:rPr>
                                    <w:rStyle w:val="Hyperlink"/>
                                    <w:rFonts w:ascii="Arial" w:eastAsia="Times New Roman" w:hAnsi="Arial" w:cs="Arial"/>
                                    <w:color w:val="999999"/>
                                    <w:sz w:val="17"/>
                                    <w:szCs w:val="17"/>
                                  </w:rPr>
                                  <w:t>Manage My Preferences</w:t>
                                </w:r>
                              </w:hyperlink>
                              <w:r>
                                <w:rPr>
                                  <w:rFonts w:ascii="Arial" w:eastAsia="Times New Roman" w:hAnsi="Arial" w:cs="Arial"/>
                                  <w:color w:val="555555"/>
                                  <w:sz w:val="17"/>
                                  <w:szCs w:val="17"/>
                                </w:rPr>
                                <w:t xml:space="preserve"> | </w:t>
                              </w:r>
                              <w:hyperlink r:id="rId13" w:history="1">
                                <w:r>
                                  <w:rPr>
                                    <w:rStyle w:val="Hyperlink"/>
                                    <w:rFonts w:ascii="Arial" w:eastAsia="Times New Roman" w:hAnsi="Arial" w:cs="Arial"/>
                                    <w:color w:val="999999"/>
                                    <w:sz w:val="17"/>
                                    <w:szCs w:val="17"/>
                                    <w:shd w:val="clear" w:color="auto" w:fill="FFFFFF"/>
                                  </w:rPr>
                                  <w:t>Never get another email from me again.</w:t>
                                </w:r>
                              </w:hyperlink>
                            </w:p>
                            <w:p w14:paraId="0C47F342" w14:textId="77777777" w:rsidR="00750AD1" w:rsidRDefault="00750AD1" w:rsidP="00750AD1">
                              <w:pPr>
                                <w:framePr w:wrap="around" w:vAnchor="text" w:hAnchor="text" w:y="1"/>
                                <w:jc w:val="center"/>
                                <w:rPr>
                                  <w:rFonts w:ascii="Arial" w:eastAsia="Times New Roman" w:hAnsi="Arial" w:cs="Arial"/>
                                  <w:color w:val="555555"/>
                                  <w:sz w:val="18"/>
                                  <w:szCs w:val="18"/>
                                </w:rPr>
                              </w:pPr>
                            </w:p>
                            <w:p w14:paraId="3F4BF2FC" w14:textId="77777777" w:rsidR="00750AD1" w:rsidRDefault="00750AD1" w:rsidP="00750AD1">
                              <w:pPr>
                                <w:framePr w:wrap="around" w:vAnchor="text" w:hAnchor="text" w:y="1"/>
                                <w:jc w:val="center"/>
                                <w:rPr>
                                  <w:rFonts w:ascii="Arial" w:eastAsia="Times New Roman" w:hAnsi="Arial" w:cs="Arial"/>
                                  <w:color w:val="555555"/>
                                  <w:sz w:val="18"/>
                                  <w:szCs w:val="18"/>
                                </w:rPr>
                              </w:pPr>
                              <w:r>
                                <w:rPr>
                                  <w:rFonts w:ascii="Arial" w:eastAsia="Times New Roman" w:hAnsi="Arial" w:cs="Arial"/>
                                  <w:color w:val="555555"/>
                                  <w:sz w:val="18"/>
                                  <w:szCs w:val="18"/>
                                </w:rPr>
                                <w:t>O Organics LLC, 7616 Branford Place Suite 110, Sugar Land, Texas 77479, United States</w:t>
                              </w:r>
                            </w:p>
                          </w:tc>
                        </w:tr>
                      </w:tbl>
                      <w:p w14:paraId="4F8B2FFE" w14:textId="77777777" w:rsidR="00750AD1" w:rsidRDefault="00750AD1" w:rsidP="00750AD1">
                        <w:pPr>
                          <w:framePr w:wrap="auto" w:hAnchor="text" w:y="1"/>
                          <w:rPr>
                            <w:rFonts w:ascii="Times New Roman" w:eastAsia="Times New Roman" w:hAnsi="Times New Roman" w:cs="Times New Roman"/>
                            <w:sz w:val="20"/>
                            <w:szCs w:val="20"/>
                          </w:rPr>
                        </w:pPr>
                      </w:p>
                    </w:tc>
                  </w:tr>
                </w:tbl>
                <w:p w14:paraId="546C1A81" w14:textId="77777777" w:rsidR="00750AD1" w:rsidRDefault="00750AD1" w:rsidP="00750AD1">
                  <w:pPr>
                    <w:framePr w:wrap="auto" w:hAnchor="text" w:y="1"/>
                    <w:rPr>
                      <w:rFonts w:ascii="Times New Roman" w:eastAsia="Times New Roman" w:hAnsi="Times New Roman" w:cs="Times New Roman"/>
                      <w:sz w:val="20"/>
                      <w:szCs w:val="20"/>
                    </w:rPr>
                  </w:pPr>
                </w:p>
              </w:tc>
            </w:tr>
          </w:tbl>
          <w:p w14:paraId="3D73ABE5" w14:textId="77777777" w:rsidR="00750AD1" w:rsidRDefault="00750AD1" w:rsidP="00750AD1">
            <w:pPr>
              <w:framePr w:wrap="auto" w:hAnchor="text" w:y="1"/>
              <w:rPr>
                <w:rFonts w:ascii="Times New Roman" w:eastAsia="Times New Roman" w:hAnsi="Times New Roman" w:cs="Times New Roman"/>
                <w:sz w:val="20"/>
                <w:szCs w:val="20"/>
              </w:rPr>
            </w:pPr>
          </w:p>
        </w:tc>
      </w:tr>
    </w:tbl>
    <w:p w14:paraId="320F1FDD" w14:textId="77777777" w:rsidR="00750AD1" w:rsidRDefault="00750AD1"/>
    <w:sectPr w:rsidR="00750A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AD1"/>
    <w:rsid w:val="004F0996"/>
    <w:rsid w:val="00750AD1"/>
    <w:rsid w:val="00C222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5829"/>
  <w15:chartTrackingRefBased/>
  <w15:docId w15:val="{0245A19F-0D8A-4FE0-ACC1-572F2F54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0A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002722">
      <w:bodyDiv w:val="1"/>
      <w:marLeft w:val="0"/>
      <w:marRight w:val="0"/>
      <w:marTop w:val="0"/>
      <w:marBottom w:val="0"/>
      <w:divBdr>
        <w:top w:val="none" w:sz="0" w:space="0" w:color="auto"/>
        <w:left w:val="none" w:sz="0" w:space="0" w:color="auto"/>
        <w:bottom w:val="none" w:sz="0" w:space="0" w:color="auto"/>
        <w:right w:val="none" w:sz="0" w:space="0" w:color="auto"/>
      </w:divBdr>
    </w:div>
    <w:div w:id="184347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terosborne.lt.acemlnb.com/Prod/link-tracker?redirectUrl=aHR0cHMlM0ElMkYlMkZ3d3cuZ2x1dGVuZnJlZXNvY2lldHkub3JnJTJGc2hvcCUyRnN1cHBsZW1lbnRzJTJGZ2VuZXJhbC1oZWFsdGglMkZvbWVnYS1tYXgtbGlxdWlkJTJGJTNGdXRtX3NvdXJjZSUzRGVtYWlsJTI2dXRtX21lZGl1bSUzRGJjJTI2dXRtX2NhbXBhaWduJTNEb21lZ2E=&amp;sig=4C8hxVWMH2PXH7EGkkUd75PqoNyhJC7TU42kJ177o6jq&amp;iat=1645400553&amp;a=%7C%7C799382541%7C%7C&amp;account=peterosborne%2Eactivehosted%2Ecom&amp;email=I2KSpW1QEsGw4lPDmz6LrfLtqrI45kUjHEb2P2cCNWs%3D&amp;s=da57895a4b4f581f363b8259d7b86bcf&amp;i=963A1678A15A73014" TargetMode="External"/><Relationship Id="rId13" Type="http://schemas.openxmlformats.org/officeDocument/2006/relationships/hyperlink" Target="http://peterosborne.activehosted.com/proc.php?nl=15&amp;c=963&amp;m=1678&amp;s=da57895a4b4f581f363b8259d7b86bcf&amp;act=unsub" TargetMode="External"/><Relationship Id="rId3" Type="http://schemas.openxmlformats.org/officeDocument/2006/relationships/webSettings" Target="webSettings.xml"/><Relationship Id="rId7" Type="http://schemas.openxmlformats.org/officeDocument/2006/relationships/hyperlink" Target="https://peterosborne.lt.acemlnb.com/Prod/link-tracker?redirectUrl=aHR0cHMlM0ElMkYlMkZ3d3cuZ2x1dGVuZnJlZXNvY2lldHkub3JnJTJGc2hvcCUyRnN1cHBsZW1lbnRzJTJGZ2VuZXJhbC1oZWFsdGglMkZvbWVnYS1raWRzJTJGJTNGdXRtX3NvdXJjZSUzRGVtYWlsJTI2dXRtX21lZGl1bSUzRGJjJTI2dXRtX2NhbXBhaWduJTNEb21lZ2E=&amp;sig=4fjp8BXaFBv87PorBNyvpMSmuDv9edPQQGVvUL5UD5QJ&amp;iat=1645400553&amp;a=%7C%7C799382541%7C%7C&amp;account=peterosborne%2Eactivehosted%2Ecom&amp;email=I2KSpW1QEsGw4lPDmz6LrfLtqrI45kUjHEb2P2cCNWs%3D&amp;s=da57895a4b4f581f363b8259d7b86bcf&amp;i=963A1678A15A73013" TargetMode="External"/><Relationship Id="rId12" Type="http://schemas.openxmlformats.org/officeDocument/2006/relationships/hyperlink" Target="https://peterosborne.lt.acemlnb.com/Prod/link-tracker?redirectUrl=aHR0cHMlM0ElMkYlMkZ3d3cuZ2x1dGVuZnJlZXNvY2lldHkub3JnJTJGcHJlZmVyZW5jZXMlMkYlM0ZmdWxsbmFtZSUzRENhcm9seW4rRnJvc3QlMjZlbWFpbCUzRGluZm8lNDBhYnNvbGlxdWUuY29tLmF1&amp;sig=67kGP7SXy9qLLQhtxYN129R85tDVaBSUTHUwGfAicdtj&amp;iat=1645400553&amp;a=%7C%7C799382541%7C%7C&amp;account=peterosborne%2Eactivehosted%2Ecom&amp;email=I2KSpW1QEsGw4lPDmz6LrfLtqrI45kUjHEb2P2cCNWs%3D&amp;s=da57895a4b4f581f363b8259d7b86bcf&amp;i=963A1678A15A730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eterosborne.lt.acemlnb.com/Prod/link-tracker?redirectUrl=aHR0cHMlM0ElMkYlMkZ3d3cuZ2x1dGVuZnJlZXNvY2lldHkub3JnJTJGc2hvcCUyRnN1cHBsZW1lbnRzJTJGZ2VuZXJhbC1oZWFsdGglMkZvbWVnYS1tYXgtZ2x1dGVuLWZyZWUtb21lZ2EtMyUyRiUzRnV0bV9zb3VyY2UlM0RlbWFpbCUyNnV0bV9tZWRpdW0lM0RiYyUyNnV0bV9jYW1wYWlnbiUzRG9tZWdh&amp;sig=5bW6cwj6FAmHdptZXUBqCK8UDNBchVLW28Tv2qAjsZU1&amp;iat=1645400553&amp;a=%7C%7C799382541%7C%7C&amp;account=peterosborne%2Eactivehosted%2Ecom&amp;email=I2KSpW1QEsGw4lPDmz6LrfLtqrI45kUjHEb2P2cCNWs%3D&amp;s=da57895a4b4f581f363b8259d7b86bcf&amp;i=963A1678A15A73012" TargetMode="External"/><Relationship Id="rId11" Type="http://schemas.openxmlformats.org/officeDocument/2006/relationships/image" Target="media/image1.png"/><Relationship Id="rId5" Type="http://schemas.openxmlformats.org/officeDocument/2006/relationships/hyperlink" Target="https://peterosborne.lt.acemlnb.com/Prod/link-tracker?redirectUrl=aHR0cHMlM0ElMkYlMkZ3d3cueW91dHViZS5jb20lMkZ3YXRjaCUzRnYlM0REbzNmV0szZm82QQ==&amp;sig=GWiVAWC9RNWXfn974Zdp3ZbomLs61JSfKfESLxUrJUpN&amp;iat=1645400553&amp;a=%7C%7C799382541%7C%7C&amp;account=peterosborne%2Eactivehosted%2Ecom&amp;email=I2KSpW1QEsGw4lPDmz6LrfLtqrI45kUjHEb2P2cCNWs%3D&amp;s=da57895a4b4f581f363b8259d7b86bcf&amp;i=963A1678A15A73011" TargetMode="External"/><Relationship Id="rId15" Type="http://schemas.openxmlformats.org/officeDocument/2006/relationships/theme" Target="theme/theme1.xml"/><Relationship Id="rId10" Type="http://schemas.openxmlformats.org/officeDocument/2006/relationships/hyperlink" Target="https://peterosborne.lt.acemlnb.com/Prod/link-tracker?redirectUrl=aHR0cCUzQSUyRiUyRnd3dy5hbWF6b24uY29tJTJGZ3AlMkZwcm9kdWN0JTJGMTUwMTEyMTY4NSUzRmllJTNEVVRGOCUyNmNhbXAlM0QxNzg5JTI2Y3JlYXRpdmVBU0lOJTNEMTUwMTEyMTY4NSUyNmxpbmtDb2RlJTNEeG0yJTI2dGFnJTNEdG93bmNlbnR3ZWxsLTIw&amp;sig=3i9Ws7J6W9q9jWtMVfDCdjN1UbgxrUaoye1aUorCgEWk&amp;iat=1645400553&amp;a=%7C%7C799382541%7C%7C&amp;account=peterosborne%2Eactivehosted%2Ecom&amp;email=I2KSpW1QEsGw4lPDmz6LrfLtqrI45kUjHEb2P2cCNWs%3D&amp;s=da57895a4b4f581f363b8259d7b86bcf&amp;i=963A1678A15A73016" TargetMode="External"/><Relationship Id="rId4" Type="http://schemas.openxmlformats.org/officeDocument/2006/relationships/hyperlink" Target="https://peterosborne.lt.acemlnb.com/Prod/link-tracker?redirectUrl=aHR0cHMlM0ElMkYlMkZ5b3V0dS5iZSUyRnE0N3BkS1A2d0tF&amp;sig=7RW7wf1gXm9ZRqaueT8ALDWDRygvce6MYELMfVkj4NnQ&amp;iat=1644190423&amp;a=%7C%7C799382541%7C%7C&amp;account=peterosborne%2Eactivehosted%2Ecom&amp;email=I2KSpW1QEsGw4lPDmz6LrfLtqrI45kUjHEb2P2cCNWs%3D&amp;s=da57895a4b4f581f363b8259d7b86bcf&amp;i=956A1596A15A72965" TargetMode="External"/><Relationship Id="rId9" Type="http://schemas.openxmlformats.org/officeDocument/2006/relationships/hyperlink" Target="https://peterosborne.lt.acemlnb.com/Prod/link-tracker?redirectUrl=aHR0cHMlM0ElMkYlMkZrdTI1MS5pc3JlZmVyLmNvbSUyRmdvJTJGY3ZkdHJhaWxlciUyRlBldGVyT3Nib3JuZTIwMjA=&amp;sig=AXJ1t8NtScDrH4hnkLrd9kw4KrpQeMCbAbnordroUW1W&amp;iat=1645400553&amp;a=%7C%7C799382541%7C%7C&amp;account=peterosborne%2Eactivehosted%2Ecom&amp;email=I2KSpW1QEsGw4lPDmz6LrfLtqrI45kUjHEb2P2cCNWs%3D&amp;s=da57895a4b4f581f363b8259d7b86bcf&amp;i=963A1678A15A7301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4</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Evans</dc:creator>
  <cp:keywords/>
  <dc:description/>
  <cp:lastModifiedBy>Carolyn Evans</cp:lastModifiedBy>
  <cp:revision>1</cp:revision>
  <dcterms:created xsi:type="dcterms:W3CDTF">2022-02-27T02:06:00Z</dcterms:created>
  <dcterms:modified xsi:type="dcterms:W3CDTF">2022-02-27T04:50:00Z</dcterms:modified>
</cp:coreProperties>
</file>